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B7" w:rsidRDefault="00BD46B7" w:rsidP="00BD46B7">
      <w:pPr>
        <w:pStyle w:val="a4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827861">
        <w:rPr>
          <w:rFonts w:ascii="Montserrat" w:hAnsi="Montserrat"/>
          <w:b/>
          <w:color w:val="000000"/>
          <w:sz w:val="30"/>
          <w:szCs w:val="30"/>
        </w:rPr>
        <w:t>«</w:t>
      </w:r>
      <w:r w:rsidRPr="00F70A43">
        <w:rPr>
          <w:rFonts w:ascii="Montserrat" w:hAnsi="Montserrat"/>
          <w:b/>
          <w:color w:val="000000"/>
          <w:sz w:val="30"/>
          <w:szCs w:val="30"/>
        </w:rPr>
        <w:t xml:space="preserve">Трудоустройство. Выпускники. </w:t>
      </w:r>
    </w:p>
    <w:p w:rsidR="00BD46B7" w:rsidRPr="00827861" w:rsidRDefault="00BD46B7" w:rsidP="00BD46B7">
      <w:pPr>
        <w:pStyle w:val="a4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F70A43">
        <w:rPr>
          <w:rFonts w:ascii="Montserrat" w:hAnsi="Montserrat"/>
          <w:b/>
          <w:color w:val="000000"/>
          <w:sz w:val="30"/>
          <w:szCs w:val="30"/>
        </w:rPr>
        <w:t>Анализ специальностей: Биотехнология, лаборанты. Причины не трудоустройства</w:t>
      </w:r>
      <w:r w:rsidRPr="00827861">
        <w:rPr>
          <w:rFonts w:ascii="Montserrat" w:hAnsi="Montserrat"/>
          <w:b/>
          <w:color w:val="000000"/>
          <w:sz w:val="30"/>
          <w:szCs w:val="30"/>
        </w:rPr>
        <w:t>»</w:t>
      </w:r>
    </w:p>
    <w:p w:rsidR="00BD46B7" w:rsidRDefault="00BD46B7" w:rsidP="00BD46B7">
      <w:pPr>
        <w:pStyle w:val="a4"/>
        <w:shd w:val="clear" w:color="auto" w:fill="FFFFFF"/>
        <w:spacing w:before="0" w:beforeAutospacing="0" w:after="0" w:afterAutospacing="0" w:line="450" w:lineRule="atLeast"/>
        <w:ind w:firstLine="567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BD46B7" w:rsidRDefault="00BD46B7" w:rsidP="00BD46B7">
      <w:pPr>
        <w:pStyle w:val="a4"/>
        <w:shd w:val="clear" w:color="auto" w:fill="FFFFFF"/>
        <w:spacing w:before="0" w:beforeAutospacing="0" w:after="0" w:afterAutospacing="0" w:line="450" w:lineRule="atLeast"/>
        <w:ind w:firstLine="567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F70A43">
        <w:rPr>
          <w:rFonts w:ascii="Montserrat" w:hAnsi="Montserrat"/>
          <w:color w:val="000000"/>
          <w:sz w:val="30"/>
          <w:szCs w:val="30"/>
        </w:rPr>
        <w:t>Проблема трудоустройства выпускников учреждений среднего профессионального образования достаточно остро стоит в условиях современных тенденций развития рыночной экономики. Каждый выпускник рассчитывает найти работу по профилю полученной специальности, получать достойную заработную плату и видеть перспективу карьерного роста.</w:t>
      </w:r>
    </w:p>
    <w:p w:rsidR="00BD46B7" w:rsidRDefault="00BD46B7" w:rsidP="00BD46B7">
      <w:pPr>
        <w:pStyle w:val="a4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 xml:space="preserve">       Именно поэтому важно обсудить эту тему на нашем педагогическом совете и обменяться мнениями и опытом.</w:t>
      </w:r>
    </w:p>
    <w:p w:rsidR="00BD46B7" w:rsidRPr="004E131F" w:rsidRDefault="00BD46B7" w:rsidP="00BD46B7">
      <w:pPr>
        <w:pStyle w:val="a4"/>
        <w:shd w:val="clear" w:color="auto" w:fill="FFFFFF"/>
        <w:tabs>
          <w:tab w:val="left" w:pos="1116"/>
          <w:tab w:val="right" w:pos="14570"/>
        </w:tabs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ab/>
      </w:r>
      <w:r w:rsidRPr="004E131F">
        <w:rPr>
          <w:rFonts w:ascii="Montserrat" w:hAnsi="Montserrat"/>
          <w:b/>
          <w:color w:val="000000"/>
          <w:sz w:val="30"/>
          <w:szCs w:val="30"/>
        </w:rPr>
        <w:t>В</w:t>
      </w:r>
      <w:r w:rsidR="004E131F" w:rsidRPr="004E131F">
        <w:rPr>
          <w:rFonts w:ascii="Montserrat" w:hAnsi="Montserrat"/>
          <w:b/>
          <w:color w:val="000000"/>
          <w:sz w:val="30"/>
          <w:szCs w:val="30"/>
        </w:rPr>
        <w:t>сего</w:t>
      </w:r>
      <w:r w:rsidRPr="004E131F">
        <w:rPr>
          <w:rFonts w:ascii="Montserrat" w:hAnsi="Montserrat"/>
          <w:b/>
          <w:color w:val="000000"/>
          <w:sz w:val="30"/>
          <w:szCs w:val="30"/>
        </w:rPr>
        <w:t xml:space="preserve"> 2025 году вып</w:t>
      </w:r>
      <w:r w:rsidR="004E131F" w:rsidRPr="004E131F">
        <w:rPr>
          <w:rFonts w:ascii="Montserrat" w:hAnsi="Montserrat"/>
          <w:b/>
          <w:color w:val="000000"/>
          <w:sz w:val="30"/>
          <w:szCs w:val="30"/>
        </w:rPr>
        <w:t>ущено 164 человека</w:t>
      </w:r>
    </w:p>
    <w:p w:rsidR="00BD46B7" w:rsidRDefault="00BD46B7" w:rsidP="00BD46B7">
      <w:pPr>
        <w:pStyle w:val="a4"/>
        <w:shd w:val="clear" w:color="auto" w:fill="FFFFFF"/>
        <w:tabs>
          <w:tab w:val="left" w:pos="1116"/>
          <w:tab w:val="right" w:pos="14570"/>
        </w:tabs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ab/>
        <w:t>Таблица 1</w:t>
      </w:r>
    </w:p>
    <w:tbl>
      <w:tblPr>
        <w:tblW w:w="14384" w:type="dxa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6"/>
        <w:gridCol w:w="1701"/>
        <w:gridCol w:w="2977"/>
      </w:tblGrid>
      <w:tr w:rsidR="00BD46B7" w:rsidRPr="00BD46B7" w:rsidTr="00BD46B7">
        <w:trPr>
          <w:trHeight w:val="783"/>
        </w:trPr>
        <w:tc>
          <w:tcPr>
            <w:tcW w:w="9706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Код, наименование профессии / специальности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Всего</w:t>
            </w:r>
            <w:r w:rsidRPr="00BD46B7">
              <w:rPr>
                <w:sz w:val="28"/>
                <w:szCs w:val="22"/>
              </w:rPr>
              <w:br/>
              <w:t xml:space="preserve">выпущено 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ФИО куратора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jc w:val="both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18.02.12 Технология аналитического контроля химических соединений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23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proofErr w:type="spellStart"/>
            <w:r w:rsidRPr="00BD46B7">
              <w:rPr>
                <w:sz w:val="28"/>
                <w:szCs w:val="22"/>
              </w:rPr>
              <w:t>Милешина</w:t>
            </w:r>
            <w:proofErr w:type="spellEnd"/>
            <w:r w:rsidRPr="00BD46B7">
              <w:rPr>
                <w:sz w:val="28"/>
                <w:szCs w:val="22"/>
              </w:rPr>
              <w:t xml:space="preserve"> Р.А.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jc w:val="both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19.02.01 Биохимическое производство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21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Каштанова Е. С.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jc w:val="both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29.01.07 Портной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19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proofErr w:type="spellStart"/>
            <w:r w:rsidRPr="00BD46B7">
              <w:rPr>
                <w:sz w:val="28"/>
                <w:szCs w:val="22"/>
              </w:rPr>
              <w:t>Камаева</w:t>
            </w:r>
            <w:proofErr w:type="spellEnd"/>
            <w:r w:rsidRPr="00BD46B7">
              <w:rPr>
                <w:sz w:val="28"/>
                <w:szCs w:val="22"/>
              </w:rPr>
              <w:t xml:space="preserve"> Т.А.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jc w:val="both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29.01.07 Портной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18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Чинкова Г.Н.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jc w:val="both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18.01.33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29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Акимова А.Н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jc w:val="both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18.01.33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22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proofErr w:type="spellStart"/>
            <w:r w:rsidRPr="00BD46B7">
              <w:rPr>
                <w:sz w:val="28"/>
                <w:szCs w:val="22"/>
              </w:rPr>
              <w:t>Ушанова</w:t>
            </w:r>
            <w:proofErr w:type="spellEnd"/>
            <w:r w:rsidRPr="00BD46B7">
              <w:rPr>
                <w:sz w:val="28"/>
                <w:szCs w:val="22"/>
              </w:rPr>
              <w:t xml:space="preserve"> Н. А.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rPr>
                <w:sz w:val="28"/>
              </w:rPr>
            </w:pPr>
            <w:r w:rsidRPr="00BD46B7">
              <w:rPr>
                <w:sz w:val="28"/>
                <w:szCs w:val="22"/>
              </w:rPr>
              <w:t>43.02.03 Стилистика и искусство визажа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23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proofErr w:type="spellStart"/>
            <w:r w:rsidRPr="00BD46B7">
              <w:rPr>
                <w:sz w:val="28"/>
                <w:szCs w:val="22"/>
              </w:rPr>
              <w:t>Рахметуллова</w:t>
            </w:r>
            <w:proofErr w:type="spellEnd"/>
            <w:r w:rsidRPr="00BD46B7">
              <w:rPr>
                <w:sz w:val="28"/>
                <w:szCs w:val="22"/>
              </w:rPr>
              <w:t xml:space="preserve"> В.Ф.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rPr>
                <w:sz w:val="28"/>
              </w:rPr>
            </w:pPr>
            <w:r w:rsidRPr="00BD46B7">
              <w:rPr>
                <w:sz w:val="28"/>
                <w:szCs w:val="22"/>
              </w:rPr>
              <w:t>11583 Вышивальщица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9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sz w:val="28"/>
              </w:rPr>
            </w:pPr>
            <w:r w:rsidRPr="00BD46B7">
              <w:rPr>
                <w:sz w:val="28"/>
                <w:szCs w:val="22"/>
              </w:rPr>
              <w:t>Сорочкина О. В.</w:t>
            </w:r>
          </w:p>
        </w:tc>
      </w:tr>
      <w:tr w:rsidR="00BD46B7" w:rsidRPr="00BD46B7" w:rsidTr="00BD46B7">
        <w:tc>
          <w:tcPr>
            <w:tcW w:w="9706" w:type="dxa"/>
          </w:tcPr>
          <w:p w:rsidR="00BD46B7" w:rsidRPr="00BD46B7" w:rsidRDefault="00BD46B7" w:rsidP="003F0A3A">
            <w:pPr>
              <w:rPr>
                <w:b/>
                <w:sz w:val="28"/>
              </w:rPr>
            </w:pPr>
            <w:r w:rsidRPr="00BD46B7">
              <w:rPr>
                <w:b/>
                <w:sz w:val="28"/>
                <w:szCs w:val="22"/>
              </w:rPr>
              <w:t xml:space="preserve"> Итого</w:t>
            </w:r>
          </w:p>
        </w:tc>
        <w:tc>
          <w:tcPr>
            <w:tcW w:w="1701" w:type="dxa"/>
            <w:vAlign w:val="center"/>
          </w:tcPr>
          <w:p w:rsidR="00BD46B7" w:rsidRPr="00BD46B7" w:rsidRDefault="00BD46B7" w:rsidP="003F0A3A">
            <w:pPr>
              <w:jc w:val="center"/>
              <w:rPr>
                <w:b/>
                <w:sz w:val="28"/>
              </w:rPr>
            </w:pPr>
            <w:r w:rsidRPr="00BD46B7">
              <w:rPr>
                <w:b/>
                <w:sz w:val="28"/>
                <w:szCs w:val="22"/>
              </w:rPr>
              <w:t>164</w:t>
            </w:r>
          </w:p>
        </w:tc>
        <w:tc>
          <w:tcPr>
            <w:tcW w:w="2977" w:type="dxa"/>
          </w:tcPr>
          <w:p w:rsidR="00BD46B7" w:rsidRPr="00BD46B7" w:rsidRDefault="00BD46B7" w:rsidP="003F0A3A">
            <w:pPr>
              <w:jc w:val="center"/>
              <w:rPr>
                <w:b/>
                <w:sz w:val="28"/>
              </w:rPr>
            </w:pPr>
          </w:p>
        </w:tc>
      </w:tr>
    </w:tbl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BD46B7" w:rsidRDefault="00BD46B7" w:rsidP="003A2F0F">
      <w:pPr>
        <w:jc w:val="center"/>
        <w:rPr>
          <w:b/>
          <w:sz w:val="28"/>
        </w:rPr>
      </w:pPr>
    </w:p>
    <w:p w:rsidR="008E6814" w:rsidRPr="000C4800" w:rsidRDefault="007619B7" w:rsidP="003A2F0F">
      <w:pPr>
        <w:jc w:val="center"/>
        <w:rPr>
          <w:b/>
          <w:szCs w:val="22"/>
        </w:rPr>
      </w:pPr>
      <w:r w:rsidRPr="000C4800">
        <w:rPr>
          <w:b/>
          <w:sz w:val="28"/>
        </w:rPr>
        <w:t>Трудоустройство выпускников 2025 года выпуска по професси</w:t>
      </w:r>
      <w:r w:rsidR="003A2F0F">
        <w:rPr>
          <w:b/>
          <w:sz w:val="28"/>
        </w:rPr>
        <w:t>ям/специальностям</w:t>
      </w:r>
    </w:p>
    <w:p w:rsidR="007619B7" w:rsidRDefault="00BD46B7" w:rsidP="00BD46B7">
      <w:pPr>
        <w:tabs>
          <w:tab w:val="left" w:pos="13224"/>
        </w:tabs>
      </w:pPr>
      <w:r>
        <w:tab/>
        <w:t>Таблица 2</w:t>
      </w:r>
    </w:p>
    <w:tbl>
      <w:tblPr>
        <w:tblW w:w="158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82"/>
        <w:gridCol w:w="993"/>
        <w:gridCol w:w="2978"/>
        <w:gridCol w:w="2408"/>
        <w:gridCol w:w="991"/>
        <w:gridCol w:w="851"/>
        <w:gridCol w:w="709"/>
        <w:gridCol w:w="709"/>
        <w:gridCol w:w="1843"/>
        <w:gridCol w:w="1416"/>
      </w:tblGrid>
      <w:tr w:rsidR="006F5E76" w:rsidRPr="006F5E76" w:rsidTr="00FC5115">
        <w:trPr>
          <w:trHeight w:val="1806"/>
        </w:trPr>
        <w:tc>
          <w:tcPr>
            <w:tcW w:w="566" w:type="dxa"/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№ п/п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Код, наименование профессии / специальности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Всего</w:t>
            </w:r>
            <w:r w:rsidRPr="006F5E76">
              <w:rPr>
                <w:sz w:val="22"/>
                <w:szCs w:val="22"/>
              </w:rPr>
              <w:br/>
              <w:t>выпущено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Продолжат обучение очно/заочно</w:t>
            </w:r>
          </w:p>
          <w:p w:rsidR="002872A0" w:rsidRPr="006F5E76" w:rsidRDefault="002872A0" w:rsidP="00FC5115">
            <w:pPr>
              <w:jc w:val="center"/>
            </w:pPr>
          </w:p>
        </w:tc>
        <w:tc>
          <w:tcPr>
            <w:tcW w:w="2408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трудо</w:t>
            </w:r>
            <w:r w:rsidRPr="006F5E76">
              <w:rPr>
                <w:sz w:val="22"/>
                <w:szCs w:val="22"/>
              </w:rPr>
              <w:softHyphen/>
              <w:t>устроены по профессии / специальности)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трудо</w:t>
            </w:r>
            <w:r w:rsidRPr="006F5E76">
              <w:rPr>
                <w:sz w:val="22"/>
                <w:szCs w:val="22"/>
              </w:rPr>
              <w:softHyphen/>
              <w:t>устроены не по профессии / специальности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proofErr w:type="spellStart"/>
            <w:r w:rsidRPr="006F5E76">
              <w:rPr>
                <w:sz w:val="22"/>
                <w:szCs w:val="22"/>
              </w:rPr>
              <w:t>Самозанятые</w:t>
            </w:r>
            <w:proofErr w:type="spellEnd"/>
            <w:r w:rsidRPr="006F5E76">
              <w:rPr>
                <w:sz w:val="22"/>
                <w:szCs w:val="22"/>
              </w:rPr>
              <w:t xml:space="preserve"> / ИП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призваны в армию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Декрет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Не трудоустроены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2872A0" w:rsidRPr="006F5E76" w:rsidRDefault="002872A0" w:rsidP="00FC5115">
            <w:pPr>
              <w:jc w:val="center"/>
            </w:pPr>
            <w:r w:rsidRPr="006F5E76">
              <w:rPr>
                <w:sz w:val="22"/>
                <w:szCs w:val="22"/>
              </w:rPr>
              <w:t>Выехали за пределы Республики Мордовия</w:t>
            </w:r>
          </w:p>
        </w:tc>
      </w:tr>
      <w:tr w:rsidR="006F5E76" w:rsidRPr="006F5E76" w:rsidTr="00133B24">
        <w:trPr>
          <w:trHeight w:val="1466"/>
        </w:trPr>
        <w:tc>
          <w:tcPr>
            <w:tcW w:w="566" w:type="dxa"/>
            <w:vAlign w:val="center"/>
          </w:tcPr>
          <w:p w:rsidR="002872A0" w:rsidRPr="006F5E76" w:rsidRDefault="002872A0" w:rsidP="00855DD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2" w:type="dxa"/>
          </w:tcPr>
          <w:p w:rsidR="002872A0" w:rsidRPr="006F5E76" w:rsidRDefault="002872A0" w:rsidP="00F2312F">
            <w:pPr>
              <w:jc w:val="both"/>
            </w:pPr>
            <w:r w:rsidRPr="006F5E76">
              <w:rPr>
                <w:sz w:val="22"/>
                <w:szCs w:val="22"/>
              </w:rPr>
              <w:t>18.02.12 Технология аналитического контроля химических соединений</w:t>
            </w:r>
          </w:p>
        </w:tc>
        <w:tc>
          <w:tcPr>
            <w:tcW w:w="993" w:type="dxa"/>
            <w:vAlign w:val="center"/>
          </w:tcPr>
          <w:p w:rsidR="002872A0" w:rsidRPr="006F5E76" w:rsidRDefault="002872A0" w:rsidP="00F2312F">
            <w:pPr>
              <w:jc w:val="center"/>
            </w:pPr>
            <w:r w:rsidRPr="006F5E76">
              <w:rPr>
                <w:sz w:val="22"/>
                <w:szCs w:val="22"/>
              </w:rPr>
              <w:t>23</w:t>
            </w:r>
          </w:p>
        </w:tc>
        <w:tc>
          <w:tcPr>
            <w:tcW w:w="2978" w:type="dxa"/>
          </w:tcPr>
          <w:p w:rsidR="002872A0" w:rsidRPr="006F5E76" w:rsidRDefault="0042573E" w:rsidP="002872A0">
            <w:r w:rsidRPr="006F5E76">
              <w:t>7</w:t>
            </w:r>
            <w:r w:rsidR="002872A0" w:rsidRPr="006F5E76">
              <w:t xml:space="preserve"> – очно;</w:t>
            </w:r>
          </w:p>
          <w:p w:rsidR="002872A0" w:rsidRPr="006F5E76" w:rsidRDefault="002872A0" w:rsidP="002872A0">
            <w:r w:rsidRPr="006F5E76">
              <w:t xml:space="preserve">2 </w:t>
            </w:r>
            <w:r w:rsidR="008E598B" w:rsidRPr="006F5E76">
              <w:t>-</w:t>
            </w:r>
            <w:r w:rsidRPr="006F5E76">
              <w:t xml:space="preserve"> заочно, не трудоустроен</w:t>
            </w:r>
            <w:r w:rsidR="008E598B" w:rsidRPr="006F5E76">
              <w:t>ы</w:t>
            </w:r>
            <w:r w:rsidRPr="006F5E76">
              <w:t>;</w:t>
            </w:r>
          </w:p>
          <w:p w:rsidR="002872A0" w:rsidRPr="006F5E76" w:rsidRDefault="002872A0" w:rsidP="002872A0">
            <w:r w:rsidRPr="006F5E76">
              <w:t>1- очно</w:t>
            </w:r>
            <w:r w:rsidR="00F07829" w:rsidRPr="006F5E76">
              <w:t>,</w:t>
            </w:r>
            <w:r w:rsidRPr="006F5E76">
              <w:t xml:space="preserve"> трудоустроен;</w:t>
            </w:r>
          </w:p>
          <w:p w:rsidR="002872A0" w:rsidRPr="006F5E76" w:rsidRDefault="002872A0" w:rsidP="008D13E2">
            <w:r w:rsidRPr="006F5E76">
              <w:t>4 - заочно, трудоустроены</w:t>
            </w:r>
          </w:p>
        </w:tc>
        <w:tc>
          <w:tcPr>
            <w:tcW w:w="2408" w:type="dxa"/>
            <w:vAlign w:val="center"/>
          </w:tcPr>
          <w:p w:rsidR="002872A0" w:rsidRPr="006F5E76" w:rsidRDefault="008D13E2" w:rsidP="008D13E2">
            <w:r w:rsidRPr="006F5E76">
              <w:t xml:space="preserve">4 - </w:t>
            </w:r>
            <w:r w:rsidRPr="006F5E76">
              <w:rPr>
                <w:sz w:val="22"/>
                <w:szCs w:val="22"/>
              </w:rPr>
              <w:t>АО «Биохимик»;</w:t>
            </w:r>
          </w:p>
          <w:p w:rsidR="008D13E2" w:rsidRPr="006F5E76" w:rsidRDefault="008D13E2" w:rsidP="008D13E2">
            <w:pPr>
              <w:rPr>
                <w:bCs/>
              </w:rPr>
            </w:pPr>
            <w:r w:rsidRPr="006F5E76">
              <w:rPr>
                <w:sz w:val="22"/>
                <w:szCs w:val="22"/>
              </w:rPr>
              <w:t xml:space="preserve">2 - </w:t>
            </w:r>
            <w:r w:rsidRPr="006F5E76">
              <w:rPr>
                <w:bCs/>
                <w:sz w:val="22"/>
                <w:szCs w:val="22"/>
              </w:rPr>
              <w:t>АО «Талина»;</w:t>
            </w:r>
          </w:p>
          <w:p w:rsidR="008D13E2" w:rsidRPr="006F5E76" w:rsidRDefault="008D13E2" w:rsidP="008D13E2">
            <w:pPr>
              <w:rPr>
                <w:bCs/>
              </w:rPr>
            </w:pPr>
            <w:r w:rsidRPr="006F5E76">
              <w:rPr>
                <w:bCs/>
                <w:sz w:val="22"/>
                <w:szCs w:val="22"/>
              </w:rPr>
              <w:t>1-  организации</w:t>
            </w:r>
          </w:p>
          <w:p w:rsidR="008D13E2" w:rsidRPr="006F5E76" w:rsidRDefault="008D13E2" w:rsidP="008D13E2"/>
        </w:tc>
        <w:tc>
          <w:tcPr>
            <w:tcW w:w="991" w:type="dxa"/>
            <w:vAlign w:val="center"/>
          </w:tcPr>
          <w:p w:rsidR="002872A0" w:rsidRPr="006F5E76" w:rsidRDefault="008D13E2" w:rsidP="00F2312F">
            <w:pPr>
              <w:jc w:val="center"/>
            </w:pPr>
            <w:r w:rsidRPr="006F5E76">
              <w:t>4</w:t>
            </w:r>
          </w:p>
        </w:tc>
        <w:tc>
          <w:tcPr>
            <w:tcW w:w="851" w:type="dxa"/>
            <w:vAlign w:val="center"/>
          </w:tcPr>
          <w:p w:rsidR="002872A0" w:rsidRPr="006F5E76" w:rsidRDefault="008D13E2" w:rsidP="00F2312F">
            <w:pPr>
              <w:jc w:val="center"/>
            </w:pPr>
            <w:r w:rsidRPr="006F5E76">
              <w:t>-</w:t>
            </w:r>
          </w:p>
        </w:tc>
        <w:tc>
          <w:tcPr>
            <w:tcW w:w="709" w:type="dxa"/>
            <w:vAlign w:val="center"/>
          </w:tcPr>
          <w:p w:rsidR="002872A0" w:rsidRPr="006F5E76" w:rsidRDefault="008D13E2" w:rsidP="00F2312F">
            <w:pPr>
              <w:jc w:val="center"/>
            </w:pPr>
            <w:r w:rsidRPr="006F5E76">
              <w:t>-</w:t>
            </w:r>
          </w:p>
        </w:tc>
        <w:tc>
          <w:tcPr>
            <w:tcW w:w="709" w:type="dxa"/>
            <w:vAlign w:val="center"/>
          </w:tcPr>
          <w:p w:rsidR="002872A0" w:rsidRPr="006F5E76" w:rsidRDefault="008D13E2" w:rsidP="00F2312F">
            <w:pPr>
              <w:jc w:val="center"/>
            </w:pPr>
            <w:r w:rsidRPr="006F5E76">
              <w:t>-</w:t>
            </w:r>
          </w:p>
        </w:tc>
        <w:tc>
          <w:tcPr>
            <w:tcW w:w="1843" w:type="dxa"/>
            <w:vAlign w:val="center"/>
          </w:tcPr>
          <w:p w:rsidR="008D13E2" w:rsidRPr="006F5E76" w:rsidRDefault="008D13E2" w:rsidP="008D13E2">
            <w:r w:rsidRPr="006F5E76">
              <w:rPr>
                <w:sz w:val="22"/>
                <w:szCs w:val="22"/>
              </w:rPr>
              <w:t>1-по состоянию здоровья</w:t>
            </w:r>
          </w:p>
          <w:p w:rsidR="002872A0" w:rsidRPr="006F5E76" w:rsidRDefault="008D13E2" w:rsidP="00BD6F08">
            <w:r w:rsidRPr="006F5E76">
              <w:rPr>
                <w:sz w:val="22"/>
                <w:szCs w:val="22"/>
              </w:rPr>
              <w:t>1-по семейным обстоятельствам</w:t>
            </w:r>
          </w:p>
        </w:tc>
        <w:tc>
          <w:tcPr>
            <w:tcW w:w="1416" w:type="dxa"/>
          </w:tcPr>
          <w:p w:rsidR="002872A0" w:rsidRPr="006F5E76" w:rsidRDefault="008D13E2" w:rsidP="008D13E2">
            <w:r w:rsidRPr="006F5E76">
              <w:t>1- трудоустроен не по специальности</w:t>
            </w:r>
          </w:p>
        </w:tc>
      </w:tr>
      <w:tr w:rsidR="006F5E76" w:rsidRPr="006F5E76" w:rsidTr="00133B24">
        <w:trPr>
          <w:trHeight w:val="425"/>
        </w:trPr>
        <w:tc>
          <w:tcPr>
            <w:tcW w:w="2948" w:type="dxa"/>
            <w:gridSpan w:val="2"/>
            <w:shd w:val="clear" w:color="auto" w:fill="FFD966" w:themeFill="accent4" w:themeFillTint="99"/>
          </w:tcPr>
          <w:p w:rsidR="00BD6F08" w:rsidRPr="006F5E76" w:rsidRDefault="00BD6F08" w:rsidP="00BD6F08">
            <w:pPr>
              <w:ind w:left="360"/>
              <w:jc w:val="both"/>
              <w:rPr>
                <w:b/>
              </w:rPr>
            </w:pPr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</w:tcPr>
          <w:p w:rsidR="00BD6F08" w:rsidRPr="006F5E76" w:rsidRDefault="00F07829" w:rsidP="00F07829">
            <w:pPr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52,2</w:t>
            </w:r>
          </w:p>
        </w:tc>
        <w:tc>
          <w:tcPr>
            <w:tcW w:w="2978" w:type="dxa"/>
            <w:shd w:val="clear" w:color="auto" w:fill="FFD966" w:themeFill="accent4" w:themeFillTint="99"/>
            <w:vAlign w:val="center"/>
          </w:tcPr>
          <w:p w:rsidR="00BD6F08" w:rsidRPr="006F5E76" w:rsidRDefault="0042573E" w:rsidP="00B41132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08" w:type="dxa"/>
            <w:shd w:val="clear" w:color="auto" w:fill="FFD966" w:themeFill="accent4" w:themeFillTint="99"/>
          </w:tcPr>
          <w:p w:rsidR="00BD6F08" w:rsidRPr="006F5E76" w:rsidRDefault="00BD6F08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1" w:type="dxa"/>
            <w:shd w:val="clear" w:color="auto" w:fill="FFD966" w:themeFill="accent4" w:themeFillTint="99"/>
          </w:tcPr>
          <w:p w:rsidR="00BD6F08" w:rsidRPr="006F5E76" w:rsidRDefault="00BD6F08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BD6F08" w:rsidRPr="006F5E76" w:rsidRDefault="00855DD6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:rsidR="00BD6F08" w:rsidRPr="006F5E76" w:rsidRDefault="00855DD6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:rsidR="00BD6F08" w:rsidRPr="006F5E76" w:rsidRDefault="00855DD6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:rsidR="00BD6F08" w:rsidRPr="006F5E76" w:rsidRDefault="00BD6F08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</w:t>
            </w:r>
            <w:r w:rsidR="00855DD6" w:rsidRPr="006F5E76">
              <w:rPr>
                <w:b/>
                <w:sz w:val="22"/>
                <w:szCs w:val="22"/>
              </w:rPr>
              <w:t xml:space="preserve"> </w:t>
            </w:r>
            <w:r w:rsidR="00855DD6" w:rsidRPr="006F5E76">
              <w:rPr>
                <w:b/>
              </w:rPr>
              <w:t>(8,7%)</w:t>
            </w:r>
          </w:p>
        </w:tc>
        <w:tc>
          <w:tcPr>
            <w:tcW w:w="1416" w:type="dxa"/>
            <w:shd w:val="clear" w:color="auto" w:fill="FFD966" w:themeFill="accent4" w:themeFillTint="99"/>
          </w:tcPr>
          <w:p w:rsidR="00BD6F08" w:rsidRPr="006F5E76" w:rsidRDefault="00BD6F08" w:rsidP="00855DD6">
            <w:pPr>
              <w:jc w:val="center"/>
              <w:rPr>
                <w:b/>
              </w:rPr>
            </w:pPr>
            <w:r w:rsidRPr="006F5E76">
              <w:rPr>
                <w:b/>
              </w:rPr>
              <w:t>1</w:t>
            </w:r>
            <w:r w:rsidR="00855DD6" w:rsidRPr="006F5E76">
              <w:rPr>
                <w:b/>
              </w:rPr>
              <w:t xml:space="preserve"> </w:t>
            </w:r>
          </w:p>
        </w:tc>
      </w:tr>
      <w:tr w:rsidR="006F5E76" w:rsidRPr="006F5E76" w:rsidTr="00133B24">
        <w:trPr>
          <w:trHeight w:val="1976"/>
        </w:trPr>
        <w:tc>
          <w:tcPr>
            <w:tcW w:w="566" w:type="dxa"/>
            <w:vAlign w:val="center"/>
          </w:tcPr>
          <w:p w:rsidR="008D13E2" w:rsidRPr="006F5E76" w:rsidRDefault="008D13E2" w:rsidP="00855DD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2" w:type="dxa"/>
            <w:vAlign w:val="center"/>
          </w:tcPr>
          <w:p w:rsidR="008D13E2" w:rsidRPr="006F5E76" w:rsidRDefault="00F07829" w:rsidP="00F07829">
            <w:pPr>
              <w:pStyle w:val="a3"/>
              <w:ind w:left="0"/>
              <w:jc w:val="center"/>
            </w:pPr>
            <w:r w:rsidRPr="006F5E76">
              <w:rPr>
                <w:sz w:val="22"/>
                <w:szCs w:val="22"/>
              </w:rPr>
              <w:t>19.02.01 Биохимическое производство</w:t>
            </w:r>
          </w:p>
        </w:tc>
        <w:tc>
          <w:tcPr>
            <w:tcW w:w="993" w:type="dxa"/>
            <w:vAlign w:val="center"/>
          </w:tcPr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21</w:t>
            </w:r>
          </w:p>
        </w:tc>
        <w:tc>
          <w:tcPr>
            <w:tcW w:w="2978" w:type="dxa"/>
            <w:vAlign w:val="center"/>
          </w:tcPr>
          <w:p w:rsidR="008D13E2" w:rsidRPr="006F5E76" w:rsidRDefault="00F07829" w:rsidP="008D13E2">
            <w:r w:rsidRPr="006F5E76">
              <w:rPr>
                <w:sz w:val="22"/>
                <w:szCs w:val="22"/>
              </w:rPr>
              <w:t>2 -</w:t>
            </w:r>
            <w:r w:rsidR="00E34A65" w:rsidRPr="006F5E76">
              <w:rPr>
                <w:sz w:val="22"/>
                <w:szCs w:val="22"/>
              </w:rPr>
              <w:t>о</w:t>
            </w:r>
            <w:r w:rsidR="008D13E2" w:rsidRPr="006F5E76">
              <w:rPr>
                <w:sz w:val="22"/>
                <w:szCs w:val="22"/>
              </w:rPr>
              <w:t xml:space="preserve">чно </w:t>
            </w:r>
          </w:p>
          <w:p w:rsidR="00F07829" w:rsidRPr="006F5E76" w:rsidRDefault="00F07829" w:rsidP="00F07829">
            <w:r w:rsidRPr="006F5E76">
              <w:rPr>
                <w:sz w:val="22"/>
                <w:szCs w:val="22"/>
              </w:rPr>
              <w:t>3- заочно</w:t>
            </w:r>
            <w:r w:rsidRPr="006F5E76">
              <w:t>, не трудоустроены;</w:t>
            </w:r>
          </w:p>
          <w:p w:rsidR="008D13E2" w:rsidRPr="006F5E76" w:rsidRDefault="00F07829" w:rsidP="008D13E2">
            <w:r w:rsidRPr="006F5E76">
              <w:rPr>
                <w:sz w:val="22"/>
                <w:szCs w:val="22"/>
              </w:rPr>
              <w:t>5-о</w:t>
            </w:r>
            <w:r w:rsidR="008D13E2" w:rsidRPr="006F5E76">
              <w:rPr>
                <w:sz w:val="22"/>
                <w:szCs w:val="22"/>
              </w:rPr>
              <w:t>чно-</w:t>
            </w:r>
            <w:proofErr w:type="gramStart"/>
            <w:r w:rsidR="008D13E2" w:rsidRPr="006F5E76">
              <w:rPr>
                <w:sz w:val="22"/>
                <w:szCs w:val="22"/>
              </w:rPr>
              <w:t>заочно  по</w:t>
            </w:r>
            <w:proofErr w:type="gramEnd"/>
            <w:r w:rsidR="008D13E2" w:rsidRPr="006F5E76">
              <w:rPr>
                <w:sz w:val="22"/>
                <w:szCs w:val="22"/>
              </w:rPr>
              <w:t xml:space="preserve"> целым договорам АО «Биохимик»</w:t>
            </w:r>
            <w:r w:rsidRPr="006F5E76">
              <w:rPr>
                <w:sz w:val="22"/>
                <w:szCs w:val="22"/>
              </w:rPr>
              <w:t>, ускоренная программа</w:t>
            </w:r>
            <w:r w:rsidR="00855DD6" w:rsidRPr="006F5E76">
              <w:rPr>
                <w:sz w:val="22"/>
                <w:szCs w:val="22"/>
              </w:rPr>
              <w:t>, трудоустроены</w:t>
            </w:r>
          </w:p>
          <w:p w:rsidR="008D13E2" w:rsidRPr="006F5E76" w:rsidRDefault="00F07829" w:rsidP="008D13E2">
            <w:r w:rsidRPr="006F5E76">
              <w:rPr>
                <w:sz w:val="22"/>
                <w:szCs w:val="22"/>
              </w:rPr>
              <w:t>2- з</w:t>
            </w:r>
            <w:r w:rsidR="008D13E2" w:rsidRPr="006F5E76">
              <w:rPr>
                <w:sz w:val="22"/>
                <w:szCs w:val="22"/>
              </w:rPr>
              <w:t>аочно</w:t>
            </w:r>
            <w:r w:rsidRPr="006F5E76">
              <w:rPr>
                <w:sz w:val="22"/>
                <w:szCs w:val="22"/>
              </w:rPr>
              <w:t>,</w:t>
            </w:r>
            <w:r w:rsidRPr="006F5E76">
              <w:t xml:space="preserve"> трудоустроены</w:t>
            </w:r>
          </w:p>
        </w:tc>
        <w:tc>
          <w:tcPr>
            <w:tcW w:w="2408" w:type="dxa"/>
            <w:vAlign w:val="center"/>
          </w:tcPr>
          <w:p w:rsidR="00855DD6" w:rsidRPr="006F5E76" w:rsidRDefault="00855DD6" w:rsidP="00855DD6">
            <w:pPr>
              <w:jc w:val="center"/>
            </w:pPr>
            <w:r w:rsidRPr="006F5E76">
              <w:t xml:space="preserve">7- </w:t>
            </w:r>
            <w:r w:rsidRPr="006F5E76">
              <w:rPr>
                <w:sz w:val="22"/>
                <w:szCs w:val="22"/>
              </w:rPr>
              <w:t>АО «Биохимик»;</w:t>
            </w:r>
          </w:p>
          <w:p w:rsidR="00855DD6" w:rsidRPr="006F5E76" w:rsidRDefault="00855DD6" w:rsidP="00855DD6">
            <w:pPr>
              <w:jc w:val="center"/>
            </w:pPr>
            <w:r w:rsidRPr="006F5E76">
              <w:rPr>
                <w:sz w:val="22"/>
                <w:szCs w:val="22"/>
              </w:rPr>
              <w:t>1- ООО «Мечта»</w:t>
            </w:r>
          </w:p>
          <w:p w:rsidR="008D13E2" w:rsidRPr="006F5E76" w:rsidRDefault="008D13E2" w:rsidP="00855DD6">
            <w:pPr>
              <w:jc w:val="center"/>
            </w:pPr>
          </w:p>
        </w:tc>
        <w:tc>
          <w:tcPr>
            <w:tcW w:w="991" w:type="dxa"/>
            <w:vAlign w:val="center"/>
          </w:tcPr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1-по со</w:t>
            </w:r>
            <w:bookmarkStart w:id="0" w:name="_GoBack"/>
            <w:bookmarkEnd w:id="0"/>
            <w:r w:rsidRPr="006F5E76">
              <w:rPr>
                <w:sz w:val="22"/>
                <w:szCs w:val="22"/>
              </w:rPr>
              <w:t>стоянию здоровья</w:t>
            </w:r>
          </w:p>
          <w:p w:rsidR="008D13E2" w:rsidRPr="006F5E76" w:rsidRDefault="008D13E2" w:rsidP="00855DD6">
            <w:pPr>
              <w:jc w:val="center"/>
            </w:pPr>
            <w:r w:rsidRPr="006F5E76">
              <w:rPr>
                <w:sz w:val="22"/>
                <w:szCs w:val="22"/>
              </w:rPr>
              <w:t>1-по семейным обстоятельствам</w:t>
            </w:r>
          </w:p>
        </w:tc>
        <w:tc>
          <w:tcPr>
            <w:tcW w:w="1416" w:type="dxa"/>
            <w:vAlign w:val="center"/>
          </w:tcPr>
          <w:p w:rsidR="008D13E2" w:rsidRPr="006F5E76" w:rsidRDefault="00855DD6" w:rsidP="00855DD6">
            <w:pPr>
              <w:jc w:val="center"/>
            </w:pPr>
            <w:r w:rsidRPr="006F5E76">
              <w:t>-</w:t>
            </w:r>
          </w:p>
        </w:tc>
      </w:tr>
      <w:tr w:rsidR="006F5E76" w:rsidRPr="006F5E76" w:rsidTr="00133B24">
        <w:tc>
          <w:tcPr>
            <w:tcW w:w="2948" w:type="dxa"/>
            <w:gridSpan w:val="2"/>
            <w:shd w:val="clear" w:color="auto" w:fill="FFD966" w:themeFill="accent4" w:themeFillTint="99"/>
          </w:tcPr>
          <w:p w:rsidR="00F07829" w:rsidRPr="006F5E76" w:rsidRDefault="00F07829" w:rsidP="00B41132">
            <w:pPr>
              <w:jc w:val="both"/>
              <w:rPr>
                <w:b/>
              </w:rPr>
            </w:pPr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57,1</w:t>
            </w:r>
          </w:p>
        </w:tc>
        <w:tc>
          <w:tcPr>
            <w:tcW w:w="2978" w:type="dxa"/>
            <w:shd w:val="clear" w:color="auto" w:fill="FFD966" w:themeFill="accent4" w:themeFillTint="99"/>
          </w:tcPr>
          <w:p w:rsidR="00F07829" w:rsidRPr="006F5E76" w:rsidRDefault="00855DD6" w:rsidP="00855DD6">
            <w:pPr>
              <w:jc w:val="center"/>
              <w:rPr>
                <w:b/>
              </w:rPr>
            </w:pPr>
            <w:r w:rsidRPr="006F5E76">
              <w:rPr>
                <w:b/>
              </w:rPr>
              <w:t>5</w:t>
            </w:r>
          </w:p>
        </w:tc>
        <w:tc>
          <w:tcPr>
            <w:tcW w:w="2408" w:type="dxa"/>
            <w:shd w:val="clear" w:color="auto" w:fill="FFD966" w:themeFill="accent4" w:themeFillTint="99"/>
            <w:vAlign w:val="center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1" w:type="dxa"/>
            <w:shd w:val="clear" w:color="auto" w:fill="FFD966" w:themeFill="accent4" w:themeFillTint="99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</w:rPr>
              <w:t>2 (9,5%)</w:t>
            </w:r>
          </w:p>
        </w:tc>
        <w:tc>
          <w:tcPr>
            <w:tcW w:w="1416" w:type="dxa"/>
            <w:shd w:val="clear" w:color="auto" w:fill="FFD966" w:themeFill="accent4" w:themeFillTint="99"/>
          </w:tcPr>
          <w:p w:rsidR="00F07829" w:rsidRPr="006F5E76" w:rsidRDefault="00855DD6" w:rsidP="00B41132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</w:tr>
      <w:tr w:rsidR="006F5E76" w:rsidRPr="006F5E76" w:rsidTr="00133B24">
        <w:tc>
          <w:tcPr>
            <w:tcW w:w="566" w:type="dxa"/>
          </w:tcPr>
          <w:p w:rsidR="00DF067A" w:rsidRPr="006F5E76" w:rsidRDefault="00DF067A" w:rsidP="00B41132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2382" w:type="dxa"/>
          </w:tcPr>
          <w:p w:rsidR="00DF067A" w:rsidRPr="006F5E76" w:rsidRDefault="00DF067A" w:rsidP="003839A7">
            <w:pPr>
              <w:jc w:val="both"/>
            </w:pPr>
            <w:r w:rsidRPr="006F5E76">
              <w:rPr>
                <w:sz w:val="22"/>
                <w:szCs w:val="22"/>
              </w:rPr>
              <w:t xml:space="preserve">18.01.33 Лаборант по контролю качества сырья, реактивов, промежуточных продуктов, готовой продукции, отходов производства (по </w:t>
            </w:r>
            <w:proofErr w:type="gramStart"/>
            <w:r w:rsidRPr="006F5E76">
              <w:rPr>
                <w:sz w:val="22"/>
                <w:szCs w:val="22"/>
              </w:rPr>
              <w:t>отраслям)  (</w:t>
            </w:r>
            <w:proofErr w:type="gramEnd"/>
            <w:r w:rsidRPr="006F5E76">
              <w:rPr>
                <w:sz w:val="22"/>
                <w:szCs w:val="22"/>
              </w:rPr>
              <w:t>гр. Л-2-1)</w:t>
            </w:r>
          </w:p>
        </w:tc>
        <w:tc>
          <w:tcPr>
            <w:tcW w:w="993" w:type="dxa"/>
            <w:vAlign w:val="center"/>
          </w:tcPr>
          <w:p w:rsidR="00DF067A" w:rsidRPr="006F5E76" w:rsidRDefault="00DF067A" w:rsidP="003839A7">
            <w:pPr>
              <w:jc w:val="center"/>
            </w:pPr>
            <w:r w:rsidRPr="006F5E76">
              <w:rPr>
                <w:sz w:val="22"/>
                <w:szCs w:val="22"/>
              </w:rPr>
              <w:t>29</w:t>
            </w:r>
          </w:p>
        </w:tc>
        <w:tc>
          <w:tcPr>
            <w:tcW w:w="2978" w:type="dxa"/>
            <w:vAlign w:val="center"/>
          </w:tcPr>
          <w:p w:rsidR="008E598B" w:rsidRPr="006F5E76" w:rsidRDefault="008E598B" w:rsidP="0042573E">
            <w:r w:rsidRPr="006F5E76">
              <w:rPr>
                <w:sz w:val="22"/>
                <w:szCs w:val="22"/>
              </w:rPr>
              <w:t>1</w:t>
            </w:r>
            <w:r w:rsidR="00E34A65" w:rsidRPr="006F5E76">
              <w:rPr>
                <w:sz w:val="22"/>
                <w:szCs w:val="22"/>
              </w:rPr>
              <w:t>0</w:t>
            </w:r>
            <w:r w:rsidRPr="006F5E76">
              <w:rPr>
                <w:sz w:val="22"/>
                <w:szCs w:val="22"/>
              </w:rPr>
              <w:t>- Очно</w:t>
            </w:r>
            <w:r w:rsidR="0042573E" w:rsidRPr="006F5E76">
              <w:rPr>
                <w:sz w:val="22"/>
                <w:szCs w:val="22"/>
              </w:rPr>
              <w:t>;</w:t>
            </w:r>
          </w:p>
          <w:p w:rsidR="008E598B" w:rsidRPr="006F5E76" w:rsidRDefault="00E34A65" w:rsidP="0042573E">
            <w:r w:rsidRPr="006F5E76">
              <w:rPr>
                <w:sz w:val="22"/>
                <w:szCs w:val="22"/>
              </w:rPr>
              <w:t>2</w:t>
            </w:r>
            <w:r w:rsidR="008E598B" w:rsidRPr="006F5E76">
              <w:rPr>
                <w:sz w:val="22"/>
                <w:szCs w:val="22"/>
              </w:rPr>
              <w:t xml:space="preserve">- </w:t>
            </w:r>
            <w:r w:rsidR="008E598B" w:rsidRPr="006F5E76">
              <w:t>очно, трудоустроен</w:t>
            </w:r>
            <w:r w:rsidRPr="006F5E76">
              <w:t>ы</w:t>
            </w:r>
            <w:r w:rsidR="008E598B" w:rsidRPr="006F5E76">
              <w:t>;</w:t>
            </w:r>
          </w:p>
          <w:p w:rsidR="008E598B" w:rsidRPr="006F5E76" w:rsidRDefault="008E598B" w:rsidP="0042573E">
            <w:r w:rsidRPr="006F5E76">
              <w:rPr>
                <w:sz w:val="22"/>
                <w:szCs w:val="22"/>
              </w:rPr>
              <w:t>6-очно-</w:t>
            </w:r>
            <w:proofErr w:type="gramStart"/>
            <w:r w:rsidRPr="006F5E76">
              <w:rPr>
                <w:sz w:val="22"/>
                <w:szCs w:val="22"/>
              </w:rPr>
              <w:t>заочно  по</w:t>
            </w:r>
            <w:proofErr w:type="gramEnd"/>
            <w:r w:rsidRPr="006F5E76">
              <w:rPr>
                <w:sz w:val="22"/>
                <w:szCs w:val="22"/>
              </w:rPr>
              <w:t xml:space="preserve"> целым договорам АО «Биохимик»</w:t>
            </w:r>
            <w:r w:rsidR="0042573E" w:rsidRPr="006F5E76">
              <w:rPr>
                <w:sz w:val="22"/>
                <w:szCs w:val="22"/>
              </w:rPr>
              <w:t>,</w:t>
            </w:r>
            <w:r w:rsidRPr="006F5E76">
              <w:rPr>
                <w:sz w:val="22"/>
                <w:szCs w:val="22"/>
              </w:rPr>
              <w:t>ускоренная программа, трудоустроены</w:t>
            </w:r>
          </w:p>
          <w:p w:rsidR="00DF067A" w:rsidRPr="006F5E76" w:rsidRDefault="00DF067A" w:rsidP="00E34A65">
            <w:pPr>
              <w:jc w:val="center"/>
            </w:pPr>
          </w:p>
        </w:tc>
        <w:tc>
          <w:tcPr>
            <w:tcW w:w="2408" w:type="dxa"/>
            <w:vAlign w:val="center"/>
          </w:tcPr>
          <w:p w:rsidR="008E598B" w:rsidRPr="006F5E76" w:rsidRDefault="008E598B" w:rsidP="00E34A65">
            <w:pPr>
              <w:jc w:val="center"/>
            </w:pPr>
            <w:r w:rsidRPr="006F5E76">
              <w:t xml:space="preserve">9- </w:t>
            </w:r>
            <w:r w:rsidRPr="006F5E76">
              <w:rPr>
                <w:sz w:val="22"/>
                <w:szCs w:val="22"/>
              </w:rPr>
              <w:t>АО «Биохимик»;</w:t>
            </w:r>
          </w:p>
          <w:p w:rsidR="00DF067A" w:rsidRPr="006F5E76" w:rsidRDefault="008E598B" w:rsidP="00E34A65">
            <w:pPr>
              <w:jc w:val="center"/>
            </w:pPr>
            <w:r w:rsidRPr="006F5E76">
              <w:rPr>
                <w:sz w:val="22"/>
                <w:szCs w:val="22"/>
              </w:rPr>
              <w:t>1-ООО «Авангард»</w:t>
            </w:r>
          </w:p>
        </w:tc>
        <w:tc>
          <w:tcPr>
            <w:tcW w:w="991" w:type="dxa"/>
            <w:vAlign w:val="center"/>
          </w:tcPr>
          <w:p w:rsidR="00DF067A" w:rsidRPr="006F5E76" w:rsidRDefault="008E598B" w:rsidP="00E34A65">
            <w:pPr>
              <w:jc w:val="center"/>
            </w:pPr>
            <w:r w:rsidRPr="006F5E76">
              <w:t>2</w:t>
            </w:r>
          </w:p>
        </w:tc>
        <w:tc>
          <w:tcPr>
            <w:tcW w:w="851" w:type="dxa"/>
            <w:vAlign w:val="center"/>
          </w:tcPr>
          <w:p w:rsidR="00DF067A" w:rsidRPr="006F5E76" w:rsidRDefault="00DF067A" w:rsidP="00E34A65">
            <w:pPr>
              <w:jc w:val="center"/>
            </w:pPr>
          </w:p>
        </w:tc>
        <w:tc>
          <w:tcPr>
            <w:tcW w:w="709" w:type="dxa"/>
            <w:vAlign w:val="center"/>
          </w:tcPr>
          <w:p w:rsidR="00DF067A" w:rsidRPr="006F5E76" w:rsidRDefault="00DF067A" w:rsidP="00E34A65">
            <w:pPr>
              <w:jc w:val="center"/>
            </w:pPr>
          </w:p>
        </w:tc>
        <w:tc>
          <w:tcPr>
            <w:tcW w:w="709" w:type="dxa"/>
            <w:vAlign w:val="center"/>
          </w:tcPr>
          <w:p w:rsidR="00DF067A" w:rsidRPr="006F5E76" w:rsidRDefault="00DF067A" w:rsidP="00E34A65">
            <w:pPr>
              <w:jc w:val="center"/>
            </w:pPr>
          </w:p>
        </w:tc>
        <w:tc>
          <w:tcPr>
            <w:tcW w:w="1843" w:type="dxa"/>
            <w:vAlign w:val="center"/>
          </w:tcPr>
          <w:p w:rsidR="00C55EEE" w:rsidRPr="006F5E76" w:rsidRDefault="00C55EEE" w:rsidP="00E34A65">
            <w:pPr>
              <w:jc w:val="center"/>
            </w:pPr>
            <w:r w:rsidRPr="006F5E76">
              <w:t>5-</w:t>
            </w:r>
            <w:r w:rsidRPr="006F5E76">
              <w:rPr>
                <w:sz w:val="22"/>
                <w:szCs w:val="22"/>
              </w:rPr>
              <w:t>причина не установлена;</w:t>
            </w:r>
          </w:p>
          <w:p w:rsidR="00C55EEE" w:rsidRPr="006F5E76" w:rsidRDefault="00C55EEE" w:rsidP="00E34A65">
            <w:pPr>
              <w:jc w:val="center"/>
            </w:pPr>
            <w:r w:rsidRPr="006F5E76">
              <w:rPr>
                <w:sz w:val="22"/>
                <w:szCs w:val="22"/>
              </w:rPr>
              <w:t>1 -по семейным обстоятельствам;</w:t>
            </w:r>
          </w:p>
          <w:p w:rsidR="00C55EEE" w:rsidRPr="006F5E76" w:rsidRDefault="00C55EEE" w:rsidP="00E34A65">
            <w:pPr>
              <w:jc w:val="center"/>
            </w:pPr>
            <w:r w:rsidRPr="006F5E76">
              <w:rPr>
                <w:sz w:val="22"/>
                <w:szCs w:val="22"/>
              </w:rPr>
              <w:t>1 - несовершеннолетний</w:t>
            </w:r>
          </w:p>
          <w:p w:rsidR="00C55EEE" w:rsidRPr="006F5E76" w:rsidRDefault="00C55EEE" w:rsidP="00E34A65">
            <w:pPr>
              <w:jc w:val="center"/>
            </w:pPr>
          </w:p>
          <w:p w:rsidR="00DF067A" w:rsidRPr="006F5E76" w:rsidRDefault="00DF067A" w:rsidP="00E34A65">
            <w:pPr>
              <w:jc w:val="center"/>
            </w:pPr>
          </w:p>
        </w:tc>
        <w:tc>
          <w:tcPr>
            <w:tcW w:w="1416" w:type="dxa"/>
            <w:vAlign w:val="center"/>
          </w:tcPr>
          <w:p w:rsidR="00DF067A" w:rsidRPr="006F5E76" w:rsidRDefault="00E34A65" w:rsidP="00E34A65">
            <w:pPr>
              <w:jc w:val="center"/>
            </w:pPr>
            <w:r w:rsidRPr="006F5E76">
              <w:lastRenderedPageBreak/>
              <w:t>-</w:t>
            </w:r>
          </w:p>
        </w:tc>
      </w:tr>
      <w:tr w:rsidR="006F5E76" w:rsidRPr="006F5E76" w:rsidTr="00133B24">
        <w:tc>
          <w:tcPr>
            <w:tcW w:w="2948" w:type="dxa"/>
            <w:gridSpan w:val="2"/>
            <w:shd w:val="clear" w:color="auto" w:fill="FFD966" w:themeFill="accent4" w:themeFillTint="99"/>
          </w:tcPr>
          <w:p w:rsidR="00DF067A" w:rsidRPr="006F5E76" w:rsidRDefault="00DF067A" w:rsidP="003839A7">
            <w:pPr>
              <w:jc w:val="both"/>
              <w:rPr>
                <w:b/>
              </w:rPr>
            </w:pPr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:rsidR="00DF067A" w:rsidRPr="006F5E76" w:rsidRDefault="00E34A65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41,4</w:t>
            </w:r>
          </w:p>
        </w:tc>
        <w:tc>
          <w:tcPr>
            <w:tcW w:w="2978" w:type="dxa"/>
            <w:shd w:val="clear" w:color="auto" w:fill="FFD966" w:themeFill="accent4" w:themeFillTint="99"/>
            <w:vAlign w:val="center"/>
          </w:tcPr>
          <w:p w:rsidR="00DF067A" w:rsidRPr="006F5E76" w:rsidRDefault="008E598B" w:rsidP="00E34A65">
            <w:pPr>
              <w:jc w:val="center"/>
              <w:rPr>
                <w:b/>
              </w:rPr>
            </w:pPr>
            <w:r w:rsidRPr="006F5E76">
              <w:rPr>
                <w:b/>
              </w:rPr>
              <w:t>1</w:t>
            </w:r>
            <w:r w:rsidR="00E34A65" w:rsidRPr="006F5E76">
              <w:rPr>
                <w:b/>
              </w:rPr>
              <w:t>0</w:t>
            </w:r>
          </w:p>
        </w:tc>
        <w:tc>
          <w:tcPr>
            <w:tcW w:w="2408" w:type="dxa"/>
            <w:shd w:val="clear" w:color="auto" w:fill="FFD966" w:themeFill="accent4" w:themeFillTint="99"/>
            <w:vAlign w:val="center"/>
          </w:tcPr>
          <w:p w:rsidR="00DF067A" w:rsidRPr="006F5E76" w:rsidRDefault="00C55EEE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10</w:t>
            </w:r>
          </w:p>
        </w:tc>
        <w:tc>
          <w:tcPr>
            <w:tcW w:w="991" w:type="dxa"/>
            <w:shd w:val="clear" w:color="auto" w:fill="FFD966" w:themeFill="accent4" w:themeFillTint="99"/>
            <w:vAlign w:val="center"/>
          </w:tcPr>
          <w:p w:rsidR="00DF067A" w:rsidRPr="006F5E76" w:rsidRDefault="00C55EEE" w:rsidP="00667E72">
            <w:pPr>
              <w:jc w:val="center"/>
              <w:rPr>
                <w:b/>
              </w:rPr>
            </w:pPr>
            <w:r w:rsidRPr="006F5E76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FFD966" w:themeFill="accent4" w:themeFillTint="99"/>
            <w:vAlign w:val="center"/>
          </w:tcPr>
          <w:p w:rsidR="00DF067A" w:rsidRPr="006F5E76" w:rsidRDefault="00C55EEE" w:rsidP="00667E72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DF067A" w:rsidRPr="006F5E76" w:rsidRDefault="00C55EEE" w:rsidP="00667E72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DF067A" w:rsidRPr="006F5E76" w:rsidRDefault="00C55EEE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:rsidR="00DF067A" w:rsidRPr="006F5E76" w:rsidRDefault="00C55EEE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7</w:t>
            </w:r>
            <w:r w:rsidR="00E34A65" w:rsidRPr="006F5E76">
              <w:rPr>
                <w:b/>
              </w:rPr>
              <w:t xml:space="preserve"> (24,1%)</w:t>
            </w:r>
          </w:p>
        </w:tc>
        <w:tc>
          <w:tcPr>
            <w:tcW w:w="1416" w:type="dxa"/>
            <w:shd w:val="clear" w:color="auto" w:fill="FFD966" w:themeFill="accent4" w:themeFillTint="99"/>
            <w:vAlign w:val="center"/>
          </w:tcPr>
          <w:p w:rsidR="00DF067A" w:rsidRPr="006F5E76" w:rsidRDefault="00E34A65" w:rsidP="00667E72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</w:tr>
      <w:tr w:rsidR="006F5E76" w:rsidRPr="006F5E76" w:rsidTr="00133B24">
        <w:tc>
          <w:tcPr>
            <w:tcW w:w="566" w:type="dxa"/>
          </w:tcPr>
          <w:p w:rsidR="00DF067A" w:rsidRPr="006F5E76" w:rsidRDefault="00DF067A" w:rsidP="00AD31E9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2382" w:type="dxa"/>
          </w:tcPr>
          <w:p w:rsidR="00DF067A" w:rsidRPr="006F5E76" w:rsidRDefault="00DF067A" w:rsidP="003839A7">
            <w:pPr>
              <w:jc w:val="both"/>
            </w:pPr>
            <w:r w:rsidRPr="006F5E76">
              <w:rPr>
                <w:sz w:val="22"/>
                <w:szCs w:val="22"/>
              </w:rPr>
              <w:t>18.01.33 Лаборант по контролю качества сырья, реактивов, промежуточных продуктов, готовой продукции, отходов производства (по отраслям</w:t>
            </w:r>
            <w:proofErr w:type="gramStart"/>
            <w:r w:rsidRPr="006F5E76">
              <w:rPr>
                <w:sz w:val="22"/>
                <w:szCs w:val="22"/>
              </w:rPr>
              <w:t>) )</w:t>
            </w:r>
            <w:proofErr w:type="gramEnd"/>
            <w:r w:rsidRPr="006F5E76">
              <w:rPr>
                <w:sz w:val="22"/>
                <w:szCs w:val="22"/>
              </w:rPr>
              <w:t xml:space="preserve">  (гр. Л-3-1)</w:t>
            </w:r>
          </w:p>
        </w:tc>
        <w:tc>
          <w:tcPr>
            <w:tcW w:w="993" w:type="dxa"/>
            <w:vAlign w:val="center"/>
          </w:tcPr>
          <w:p w:rsidR="00DF067A" w:rsidRPr="006F5E76" w:rsidRDefault="00DF067A" w:rsidP="003839A7">
            <w:pPr>
              <w:jc w:val="center"/>
            </w:pPr>
            <w:r w:rsidRPr="006F5E76">
              <w:rPr>
                <w:sz w:val="22"/>
                <w:szCs w:val="22"/>
              </w:rPr>
              <w:t>22</w:t>
            </w:r>
          </w:p>
        </w:tc>
        <w:tc>
          <w:tcPr>
            <w:tcW w:w="2978" w:type="dxa"/>
            <w:vAlign w:val="center"/>
          </w:tcPr>
          <w:p w:rsidR="00DF067A" w:rsidRPr="006F5E76" w:rsidRDefault="00DF067A" w:rsidP="003839A7">
            <w:r w:rsidRPr="006F5E76">
              <w:rPr>
                <w:sz w:val="22"/>
                <w:szCs w:val="22"/>
              </w:rPr>
              <w:t>8- очно;</w:t>
            </w:r>
          </w:p>
          <w:p w:rsidR="00DF067A" w:rsidRPr="006F5E76" w:rsidRDefault="00DF067A" w:rsidP="003839A7">
            <w:r w:rsidRPr="006F5E76">
              <w:rPr>
                <w:sz w:val="22"/>
                <w:szCs w:val="22"/>
              </w:rPr>
              <w:t>3-заочно, не трудоустроены;</w:t>
            </w:r>
          </w:p>
          <w:p w:rsidR="00DF067A" w:rsidRPr="006F5E76" w:rsidRDefault="00DF067A" w:rsidP="003839A7">
            <w:r w:rsidRPr="006F5E76">
              <w:rPr>
                <w:sz w:val="22"/>
                <w:szCs w:val="22"/>
              </w:rPr>
              <w:t xml:space="preserve">4- </w:t>
            </w:r>
            <w:proofErr w:type="gramStart"/>
            <w:r w:rsidRPr="006F5E76">
              <w:rPr>
                <w:sz w:val="22"/>
                <w:szCs w:val="22"/>
              </w:rPr>
              <w:t>заочно,  трудоустроены</w:t>
            </w:r>
            <w:proofErr w:type="gramEnd"/>
          </w:p>
          <w:p w:rsidR="00DF067A" w:rsidRPr="006F5E76" w:rsidRDefault="00DF067A" w:rsidP="003839A7"/>
        </w:tc>
        <w:tc>
          <w:tcPr>
            <w:tcW w:w="2408" w:type="dxa"/>
            <w:vAlign w:val="center"/>
          </w:tcPr>
          <w:p w:rsidR="00184DD1" w:rsidRPr="006F5E76" w:rsidRDefault="00184DD1" w:rsidP="00184DD1">
            <w:r w:rsidRPr="006F5E76">
              <w:t xml:space="preserve">2- </w:t>
            </w:r>
            <w:r w:rsidRPr="006F5E76">
              <w:rPr>
                <w:sz w:val="22"/>
                <w:szCs w:val="22"/>
              </w:rPr>
              <w:t>ФГБУ "</w:t>
            </w:r>
            <w:proofErr w:type="spellStart"/>
            <w:r w:rsidRPr="006F5E76">
              <w:rPr>
                <w:sz w:val="22"/>
                <w:szCs w:val="22"/>
              </w:rPr>
              <w:t>РосАгрохимслужба</w:t>
            </w:r>
            <w:proofErr w:type="spellEnd"/>
            <w:r w:rsidRPr="006F5E76">
              <w:rPr>
                <w:sz w:val="22"/>
                <w:szCs w:val="22"/>
              </w:rPr>
              <w:t>";</w:t>
            </w:r>
          </w:p>
          <w:p w:rsidR="00184DD1" w:rsidRPr="006F5E76" w:rsidRDefault="00184DD1" w:rsidP="00184DD1">
            <w:pPr>
              <w:jc w:val="center"/>
            </w:pPr>
            <w:r w:rsidRPr="006F5E76">
              <w:t xml:space="preserve">2- </w:t>
            </w:r>
            <w:r w:rsidRPr="006F5E76">
              <w:rPr>
                <w:sz w:val="22"/>
                <w:szCs w:val="22"/>
              </w:rPr>
              <w:t>АО «Биохимик»;</w:t>
            </w:r>
          </w:p>
          <w:p w:rsidR="00184DD1" w:rsidRPr="006F5E76" w:rsidRDefault="00184DD1" w:rsidP="00184DD1">
            <w:r w:rsidRPr="006F5E76">
              <w:rPr>
                <w:sz w:val="22"/>
                <w:szCs w:val="22"/>
              </w:rPr>
              <w:t>1-</w:t>
            </w:r>
            <w:r w:rsidRPr="006F5E76">
              <w:rPr>
                <w:bCs/>
                <w:sz w:val="22"/>
                <w:szCs w:val="22"/>
              </w:rPr>
              <w:t xml:space="preserve"> Группа компаний «ТАЛИНА»</w:t>
            </w:r>
          </w:p>
          <w:p w:rsidR="00184DD1" w:rsidRPr="006F5E76" w:rsidRDefault="00184DD1" w:rsidP="00184DD1"/>
          <w:p w:rsidR="00DF067A" w:rsidRPr="006F5E76" w:rsidRDefault="00DF067A" w:rsidP="003839A7">
            <w:pPr>
              <w:jc w:val="center"/>
            </w:pPr>
          </w:p>
        </w:tc>
        <w:tc>
          <w:tcPr>
            <w:tcW w:w="991" w:type="dxa"/>
            <w:vAlign w:val="center"/>
          </w:tcPr>
          <w:p w:rsidR="00DF067A" w:rsidRPr="006F5E76" w:rsidRDefault="00DF067A" w:rsidP="003839A7">
            <w:pPr>
              <w:jc w:val="center"/>
            </w:pPr>
            <w:r w:rsidRPr="006F5E76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DF067A" w:rsidRPr="006F5E76" w:rsidRDefault="00DF067A" w:rsidP="003839A7">
            <w:pPr>
              <w:jc w:val="center"/>
            </w:pPr>
            <w:r w:rsidRPr="006F5E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DF067A" w:rsidRPr="006F5E76" w:rsidRDefault="00DF067A" w:rsidP="003839A7">
            <w:pPr>
              <w:jc w:val="center"/>
            </w:pPr>
            <w:r w:rsidRPr="006F5E7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F067A" w:rsidRPr="006F5E76" w:rsidRDefault="00DF067A" w:rsidP="003839A7">
            <w:pPr>
              <w:jc w:val="center"/>
            </w:pPr>
            <w:r w:rsidRPr="006F5E76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DF067A" w:rsidRPr="006F5E76" w:rsidRDefault="00DF067A" w:rsidP="00184DD1">
            <w:r w:rsidRPr="006F5E76">
              <w:rPr>
                <w:sz w:val="22"/>
                <w:szCs w:val="22"/>
              </w:rPr>
              <w:t>1</w:t>
            </w:r>
            <w:r w:rsidR="00184DD1" w:rsidRPr="006F5E76">
              <w:rPr>
                <w:sz w:val="22"/>
                <w:szCs w:val="22"/>
              </w:rPr>
              <w:t>-</w:t>
            </w:r>
            <w:r w:rsidR="00184DD1" w:rsidRPr="006F5E76">
              <w:rPr>
                <w:bCs/>
                <w:sz w:val="22"/>
                <w:szCs w:val="22"/>
              </w:rPr>
              <w:t xml:space="preserve"> не предоставлено место по профессии</w:t>
            </w:r>
          </w:p>
        </w:tc>
        <w:tc>
          <w:tcPr>
            <w:tcW w:w="1416" w:type="dxa"/>
          </w:tcPr>
          <w:p w:rsidR="00DF067A" w:rsidRPr="006F5E76" w:rsidRDefault="00DF067A" w:rsidP="003839A7">
            <w:pPr>
              <w:jc w:val="center"/>
            </w:pPr>
          </w:p>
        </w:tc>
      </w:tr>
      <w:tr w:rsidR="006F5E76" w:rsidRPr="006F5E76" w:rsidTr="00133B24">
        <w:tc>
          <w:tcPr>
            <w:tcW w:w="2948" w:type="dxa"/>
            <w:gridSpan w:val="2"/>
            <w:shd w:val="clear" w:color="auto" w:fill="FFD966" w:themeFill="accent4" w:themeFillTint="99"/>
          </w:tcPr>
          <w:p w:rsidR="00DF067A" w:rsidRPr="006F5E76" w:rsidRDefault="00DF067A" w:rsidP="00AD31E9">
            <w:pPr>
              <w:jc w:val="both"/>
            </w:pPr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:rsidR="00DF067A" w:rsidRPr="006F5E76" w:rsidRDefault="00184DD1" w:rsidP="00AD31E9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36,4</w:t>
            </w:r>
          </w:p>
        </w:tc>
        <w:tc>
          <w:tcPr>
            <w:tcW w:w="2978" w:type="dxa"/>
            <w:shd w:val="clear" w:color="auto" w:fill="FFD966" w:themeFill="accent4" w:themeFillTint="99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11</w:t>
            </w:r>
          </w:p>
        </w:tc>
        <w:tc>
          <w:tcPr>
            <w:tcW w:w="2408" w:type="dxa"/>
            <w:shd w:val="clear" w:color="auto" w:fill="FFD966" w:themeFill="accent4" w:themeFillTint="99"/>
            <w:vAlign w:val="center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5</w:t>
            </w:r>
          </w:p>
        </w:tc>
        <w:tc>
          <w:tcPr>
            <w:tcW w:w="991" w:type="dxa"/>
            <w:shd w:val="clear" w:color="auto" w:fill="FFD966" w:themeFill="accent4" w:themeFillTint="99"/>
            <w:vAlign w:val="center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FFD966" w:themeFill="accent4" w:themeFillTint="99"/>
            <w:vAlign w:val="center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1</w:t>
            </w:r>
            <w:r w:rsidR="00184DD1" w:rsidRPr="006F5E76">
              <w:rPr>
                <w:b/>
              </w:rPr>
              <w:t xml:space="preserve"> (4,5</w:t>
            </w:r>
            <w:r w:rsidR="00E34A65" w:rsidRPr="006F5E76">
              <w:rPr>
                <w:b/>
              </w:rPr>
              <w:t>№</w:t>
            </w:r>
            <w:r w:rsidR="00184DD1" w:rsidRPr="006F5E76">
              <w:rPr>
                <w:b/>
              </w:rPr>
              <w:t>)</w:t>
            </w:r>
          </w:p>
        </w:tc>
        <w:tc>
          <w:tcPr>
            <w:tcW w:w="1416" w:type="dxa"/>
            <w:shd w:val="clear" w:color="auto" w:fill="FFD966" w:themeFill="accent4" w:themeFillTint="99"/>
          </w:tcPr>
          <w:p w:rsidR="00DF067A" w:rsidRPr="006F5E76" w:rsidRDefault="00DF067A" w:rsidP="00AD31E9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</w:tr>
      <w:tr w:rsidR="006F5E76" w:rsidRPr="006F5E76" w:rsidTr="00133B24">
        <w:tc>
          <w:tcPr>
            <w:tcW w:w="2948" w:type="dxa"/>
            <w:gridSpan w:val="2"/>
            <w:shd w:val="clear" w:color="auto" w:fill="92D050"/>
          </w:tcPr>
          <w:p w:rsidR="00DF067A" w:rsidRPr="006F5E76" w:rsidRDefault="00DF067A" w:rsidP="00184DD1">
            <w:r w:rsidRPr="006F5E76">
              <w:rPr>
                <w:b/>
              </w:rPr>
              <w:t xml:space="preserve">Итого по </w:t>
            </w:r>
            <w:r w:rsidR="00184DD1" w:rsidRPr="006F5E76">
              <w:rPr>
                <w:b/>
              </w:rPr>
              <w:t>ФП «</w:t>
            </w:r>
            <w:proofErr w:type="spellStart"/>
            <w:proofErr w:type="gramStart"/>
            <w:r w:rsidR="00184DD1" w:rsidRPr="006F5E76">
              <w:rPr>
                <w:b/>
              </w:rPr>
              <w:t>Профессионалитет</w:t>
            </w:r>
            <w:proofErr w:type="spellEnd"/>
            <w:r w:rsidR="00184DD1" w:rsidRPr="006F5E76">
              <w:rPr>
                <w:b/>
              </w:rPr>
              <w:t xml:space="preserve">» </w:t>
            </w:r>
            <w:r w:rsidRPr="006F5E76">
              <w:rPr>
                <w:b/>
              </w:rPr>
              <w:t xml:space="preserve"> %</w:t>
            </w:r>
            <w:proofErr w:type="gramEnd"/>
          </w:p>
        </w:tc>
        <w:tc>
          <w:tcPr>
            <w:tcW w:w="993" w:type="dxa"/>
            <w:shd w:val="clear" w:color="auto" w:fill="92D050"/>
            <w:vAlign w:val="center"/>
          </w:tcPr>
          <w:p w:rsidR="00DF067A" w:rsidRPr="006F5E76" w:rsidRDefault="00E34A65" w:rsidP="00667E72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95/46,7</w:t>
            </w:r>
          </w:p>
        </w:tc>
        <w:tc>
          <w:tcPr>
            <w:tcW w:w="2978" w:type="dxa"/>
            <w:shd w:val="clear" w:color="auto" w:fill="92D050"/>
            <w:vAlign w:val="center"/>
          </w:tcPr>
          <w:p w:rsidR="00DF067A" w:rsidRPr="006F5E76" w:rsidRDefault="00E34A65" w:rsidP="0042573E">
            <w:pPr>
              <w:jc w:val="center"/>
              <w:rPr>
                <w:b/>
                <w:kern w:val="1"/>
                <w:lang w:eastAsia="ar-SA"/>
              </w:rPr>
            </w:pPr>
            <w:r w:rsidRPr="006F5E76">
              <w:rPr>
                <w:b/>
                <w:kern w:val="1"/>
                <w:sz w:val="22"/>
                <w:szCs w:val="22"/>
                <w:lang w:eastAsia="ar-SA"/>
              </w:rPr>
              <w:t>3</w:t>
            </w:r>
            <w:r w:rsidR="0042573E" w:rsidRPr="006F5E76">
              <w:rPr>
                <w:b/>
                <w:kern w:val="1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408" w:type="dxa"/>
            <w:shd w:val="clear" w:color="auto" w:fill="92D050"/>
            <w:vAlign w:val="center"/>
          </w:tcPr>
          <w:p w:rsidR="00DF067A" w:rsidRPr="006F5E76" w:rsidRDefault="00E34A65" w:rsidP="00E34A65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91" w:type="dxa"/>
            <w:shd w:val="clear" w:color="auto" w:fill="92D050"/>
            <w:vAlign w:val="center"/>
          </w:tcPr>
          <w:p w:rsidR="00DF067A" w:rsidRPr="006F5E76" w:rsidRDefault="00E34A65" w:rsidP="0042573E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  <w:r w:rsidR="0042573E" w:rsidRPr="006F5E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DF067A" w:rsidRPr="006F5E76" w:rsidRDefault="00E34A65" w:rsidP="00E34A65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DF067A" w:rsidRPr="006F5E76" w:rsidRDefault="00E34A65" w:rsidP="00E34A65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DF067A" w:rsidRPr="006F5E76" w:rsidRDefault="00E34A65" w:rsidP="00E34A65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DF067A" w:rsidRPr="006F5E76" w:rsidRDefault="00E34A65" w:rsidP="00E34A65">
            <w:pPr>
              <w:jc w:val="center"/>
              <w:rPr>
                <w:b/>
              </w:rPr>
            </w:pPr>
            <w:r w:rsidRPr="006F5E76">
              <w:rPr>
                <w:b/>
              </w:rPr>
              <w:t>12/11,7%</w:t>
            </w:r>
          </w:p>
        </w:tc>
        <w:tc>
          <w:tcPr>
            <w:tcW w:w="1416" w:type="dxa"/>
            <w:shd w:val="clear" w:color="auto" w:fill="92D050"/>
            <w:vAlign w:val="center"/>
          </w:tcPr>
          <w:p w:rsidR="00DF067A" w:rsidRPr="006F5E76" w:rsidRDefault="00E34A65" w:rsidP="00E34A65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</w:tr>
      <w:tr w:rsidR="006F5E76" w:rsidRPr="006F5E76" w:rsidTr="006F2DD1">
        <w:tc>
          <w:tcPr>
            <w:tcW w:w="566" w:type="dxa"/>
          </w:tcPr>
          <w:p w:rsidR="00DF067A" w:rsidRPr="006F5E76" w:rsidRDefault="00DF067A" w:rsidP="00667E72">
            <w:pPr>
              <w:pStyle w:val="a3"/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2382" w:type="dxa"/>
          </w:tcPr>
          <w:p w:rsidR="00DF067A" w:rsidRPr="006F5E76" w:rsidRDefault="00DF067A" w:rsidP="00667E72">
            <w:pPr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43.02.03 Стилистика и искусство визажа</w:t>
            </w:r>
          </w:p>
        </w:tc>
        <w:tc>
          <w:tcPr>
            <w:tcW w:w="993" w:type="dxa"/>
            <w:vAlign w:val="center"/>
          </w:tcPr>
          <w:p w:rsidR="00DF067A" w:rsidRPr="006F5E76" w:rsidRDefault="00DF067A" w:rsidP="00667E72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978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  <w:kern w:val="1"/>
                <w:lang w:eastAsia="ar-SA"/>
              </w:rPr>
            </w:pPr>
            <w:r w:rsidRPr="006F5E76">
              <w:rPr>
                <w:b/>
                <w:kern w:val="1"/>
                <w:sz w:val="22"/>
                <w:szCs w:val="22"/>
                <w:lang w:eastAsia="ar-SA"/>
              </w:rPr>
              <w:t>4 очно</w:t>
            </w:r>
            <w:r w:rsidR="009E26BC" w:rsidRPr="006F5E76">
              <w:rPr>
                <w:b/>
                <w:kern w:val="1"/>
                <w:sz w:val="22"/>
                <w:szCs w:val="22"/>
                <w:lang w:eastAsia="ar-SA"/>
              </w:rPr>
              <w:t>;</w:t>
            </w:r>
          </w:p>
          <w:p w:rsidR="00DF067A" w:rsidRPr="006F5E76" w:rsidRDefault="00DF067A" w:rsidP="006F2DD1">
            <w:pPr>
              <w:jc w:val="center"/>
              <w:rPr>
                <w:b/>
                <w:kern w:val="1"/>
                <w:lang w:eastAsia="ar-SA"/>
              </w:rPr>
            </w:pPr>
            <w:r w:rsidRPr="006F5E76">
              <w:rPr>
                <w:b/>
                <w:kern w:val="1"/>
                <w:sz w:val="22"/>
                <w:szCs w:val="22"/>
                <w:lang w:eastAsia="ar-SA"/>
              </w:rPr>
              <w:t>6 заочно</w:t>
            </w:r>
          </w:p>
          <w:p w:rsidR="00DF067A" w:rsidRPr="006F5E76" w:rsidRDefault="00DF067A" w:rsidP="006F2DD1">
            <w:pPr>
              <w:jc w:val="center"/>
              <w:rPr>
                <w:b/>
                <w:kern w:val="1"/>
                <w:lang w:eastAsia="ar-SA"/>
              </w:rPr>
            </w:pPr>
          </w:p>
        </w:tc>
        <w:tc>
          <w:tcPr>
            <w:tcW w:w="2408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1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DF067A" w:rsidRPr="006F5E76" w:rsidRDefault="00DF067A" w:rsidP="006F2DD1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DF067A" w:rsidRPr="006F5E76" w:rsidRDefault="00DF067A" w:rsidP="00133B24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</w:t>
            </w:r>
          </w:p>
          <w:p w:rsidR="00DF067A" w:rsidRPr="006F5E76" w:rsidRDefault="00DF067A" w:rsidP="00133B24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работа по специальности</w:t>
            </w:r>
          </w:p>
        </w:tc>
      </w:tr>
      <w:tr w:rsidR="006F5E76" w:rsidRPr="006F5E76" w:rsidTr="00133B24">
        <w:tc>
          <w:tcPr>
            <w:tcW w:w="2948" w:type="dxa"/>
            <w:gridSpan w:val="2"/>
            <w:shd w:val="clear" w:color="auto" w:fill="FFD966" w:themeFill="accent4" w:themeFillTint="99"/>
          </w:tcPr>
          <w:p w:rsidR="006F2DD1" w:rsidRPr="006F5E76" w:rsidRDefault="006F2DD1" w:rsidP="003839A7"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65,2</w:t>
            </w:r>
          </w:p>
        </w:tc>
        <w:tc>
          <w:tcPr>
            <w:tcW w:w="2978" w:type="dxa"/>
            <w:shd w:val="clear" w:color="auto" w:fill="FFD966" w:themeFill="accent4" w:themeFillTint="99"/>
          </w:tcPr>
          <w:p w:rsidR="006F2DD1" w:rsidRPr="006F5E76" w:rsidRDefault="006F2DD1" w:rsidP="006F2DD1">
            <w:pPr>
              <w:jc w:val="center"/>
              <w:rPr>
                <w:b/>
                <w:kern w:val="1"/>
                <w:lang w:eastAsia="ar-SA"/>
              </w:rPr>
            </w:pPr>
            <w:r w:rsidRPr="006F5E76">
              <w:rPr>
                <w:b/>
                <w:kern w:val="1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408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1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:rsidR="006F2DD1" w:rsidRPr="006F5E76" w:rsidRDefault="006F2DD1" w:rsidP="006F2DD1">
            <w:pPr>
              <w:jc w:val="center"/>
              <w:rPr>
                <w:b/>
              </w:rPr>
            </w:pPr>
            <w:r w:rsidRPr="006F5E76">
              <w:rPr>
                <w:b/>
              </w:rPr>
              <w:t>-</w:t>
            </w:r>
          </w:p>
        </w:tc>
        <w:tc>
          <w:tcPr>
            <w:tcW w:w="1416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</w:t>
            </w:r>
          </w:p>
        </w:tc>
      </w:tr>
      <w:tr w:rsidR="006F5E76" w:rsidRPr="006F5E76" w:rsidTr="00133B24">
        <w:tc>
          <w:tcPr>
            <w:tcW w:w="566" w:type="dxa"/>
            <w:vAlign w:val="center"/>
          </w:tcPr>
          <w:p w:rsidR="006F2DD1" w:rsidRPr="006F5E76" w:rsidRDefault="006F2DD1" w:rsidP="00133B24">
            <w:pPr>
              <w:jc w:val="center"/>
            </w:pPr>
            <w:r w:rsidRPr="006F5E76">
              <w:rPr>
                <w:sz w:val="22"/>
                <w:szCs w:val="22"/>
              </w:rPr>
              <w:t>8</w:t>
            </w:r>
          </w:p>
        </w:tc>
        <w:tc>
          <w:tcPr>
            <w:tcW w:w="2382" w:type="dxa"/>
            <w:vAlign w:val="center"/>
          </w:tcPr>
          <w:p w:rsidR="006F2DD1" w:rsidRPr="006F5E76" w:rsidRDefault="006F2DD1" w:rsidP="00133B24">
            <w:pPr>
              <w:jc w:val="center"/>
            </w:pPr>
            <w:r w:rsidRPr="006F5E76">
              <w:rPr>
                <w:sz w:val="22"/>
                <w:szCs w:val="22"/>
              </w:rPr>
              <w:t>29.01.07 Портной</w:t>
            </w:r>
          </w:p>
          <w:p w:rsidR="006F2DD1" w:rsidRPr="006F5E76" w:rsidRDefault="006F2DD1" w:rsidP="00133B24">
            <w:pPr>
              <w:jc w:val="center"/>
            </w:pPr>
            <w:r w:rsidRPr="006F5E76">
              <w:rPr>
                <w:sz w:val="22"/>
                <w:szCs w:val="22"/>
              </w:rPr>
              <w:t>(гр. П-2-1)</w:t>
            </w:r>
          </w:p>
        </w:tc>
        <w:tc>
          <w:tcPr>
            <w:tcW w:w="993" w:type="dxa"/>
            <w:vAlign w:val="center"/>
          </w:tcPr>
          <w:p w:rsidR="006F2DD1" w:rsidRPr="006F5E76" w:rsidRDefault="006F2DD1" w:rsidP="0042573E">
            <w:pPr>
              <w:jc w:val="center"/>
            </w:pPr>
            <w:r w:rsidRPr="006F5E76">
              <w:rPr>
                <w:sz w:val="22"/>
                <w:szCs w:val="22"/>
              </w:rPr>
              <w:t>18</w:t>
            </w:r>
          </w:p>
        </w:tc>
        <w:tc>
          <w:tcPr>
            <w:tcW w:w="2978" w:type="dxa"/>
            <w:vAlign w:val="center"/>
          </w:tcPr>
          <w:p w:rsidR="006F2DD1" w:rsidRPr="006F5E76" w:rsidRDefault="006F2DD1" w:rsidP="0042573E">
            <w:pPr>
              <w:jc w:val="center"/>
            </w:pPr>
            <w:r w:rsidRPr="006F5E76">
              <w:t>4</w:t>
            </w:r>
          </w:p>
        </w:tc>
        <w:tc>
          <w:tcPr>
            <w:tcW w:w="2408" w:type="dxa"/>
            <w:vAlign w:val="center"/>
          </w:tcPr>
          <w:p w:rsidR="006F2DD1" w:rsidRPr="006F5E76" w:rsidRDefault="006F2DD1" w:rsidP="00133B24">
            <w:r w:rsidRPr="006F5E76">
              <w:t>1 – ООО «ВОЛКОТ»</w:t>
            </w:r>
          </w:p>
        </w:tc>
        <w:tc>
          <w:tcPr>
            <w:tcW w:w="991" w:type="dxa"/>
            <w:vAlign w:val="center"/>
          </w:tcPr>
          <w:p w:rsidR="006F2DD1" w:rsidRPr="006F5E76" w:rsidRDefault="006F2DD1" w:rsidP="0042573E">
            <w:pPr>
              <w:jc w:val="center"/>
            </w:pPr>
            <w:r w:rsidRPr="006F5E76">
              <w:t>1</w:t>
            </w:r>
          </w:p>
        </w:tc>
        <w:tc>
          <w:tcPr>
            <w:tcW w:w="851" w:type="dxa"/>
            <w:vAlign w:val="center"/>
          </w:tcPr>
          <w:p w:rsidR="006F2DD1" w:rsidRPr="006F5E76" w:rsidRDefault="006F2DD1" w:rsidP="0042573E">
            <w:pPr>
              <w:jc w:val="center"/>
            </w:pPr>
            <w:r w:rsidRPr="006F5E76">
              <w:t>-</w:t>
            </w:r>
          </w:p>
        </w:tc>
        <w:tc>
          <w:tcPr>
            <w:tcW w:w="709" w:type="dxa"/>
            <w:vAlign w:val="center"/>
          </w:tcPr>
          <w:p w:rsidR="006F2DD1" w:rsidRPr="006F5E76" w:rsidRDefault="006F2DD1" w:rsidP="0042573E">
            <w:pPr>
              <w:jc w:val="center"/>
            </w:pPr>
            <w:r w:rsidRPr="006F5E76">
              <w:t>-</w:t>
            </w:r>
          </w:p>
        </w:tc>
        <w:tc>
          <w:tcPr>
            <w:tcW w:w="709" w:type="dxa"/>
            <w:vAlign w:val="center"/>
          </w:tcPr>
          <w:p w:rsidR="006F2DD1" w:rsidRPr="006F5E76" w:rsidRDefault="006F2DD1" w:rsidP="0042573E">
            <w:pPr>
              <w:jc w:val="center"/>
            </w:pPr>
            <w:r w:rsidRPr="006F5E76">
              <w:t>2</w:t>
            </w:r>
          </w:p>
        </w:tc>
        <w:tc>
          <w:tcPr>
            <w:tcW w:w="1843" w:type="dxa"/>
            <w:vAlign w:val="center"/>
          </w:tcPr>
          <w:p w:rsidR="006F2DD1" w:rsidRPr="006F5E76" w:rsidRDefault="006F2DD1" w:rsidP="0042573E">
            <w:r w:rsidRPr="006F5E76">
              <w:t>1- по инвалидности</w:t>
            </w:r>
          </w:p>
          <w:p w:rsidR="006F2DD1" w:rsidRPr="006F5E76" w:rsidRDefault="006F2DD1" w:rsidP="0042573E">
            <w:r w:rsidRPr="006F5E76">
              <w:t>2- в поиске работы</w:t>
            </w:r>
          </w:p>
          <w:p w:rsidR="006F2DD1" w:rsidRPr="006F5E76" w:rsidRDefault="006F2DD1" w:rsidP="0042573E">
            <w:r w:rsidRPr="006F5E76">
              <w:t>6- по религиозным соображениям</w:t>
            </w:r>
          </w:p>
        </w:tc>
        <w:tc>
          <w:tcPr>
            <w:tcW w:w="1416" w:type="dxa"/>
            <w:vAlign w:val="center"/>
          </w:tcPr>
          <w:p w:rsidR="006F2DD1" w:rsidRPr="006F5E76" w:rsidRDefault="006F2DD1" w:rsidP="0042573E">
            <w:pPr>
              <w:jc w:val="center"/>
              <w:rPr>
                <w:b/>
              </w:rPr>
            </w:pPr>
            <w:r w:rsidRPr="006F5E76">
              <w:t>1</w:t>
            </w:r>
          </w:p>
        </w:tc>
      </w:tr>
      <w:tr w:rsidR="006F5E76" w:rsidRPr="006F5E76" w:rsidTr="00133B24">
        <w:trPr>
          <w:trHeight w:val="364"/>
        </w:trPr>
        <w:tc>
          <w:tcPr>
            <w:tcW w:w="2948" w:type="dxa"/>
            <w:gridSpan w:val="2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16,7</w:t>
            </w:r>
          </w:p>
        </w:tc>
        <w:tc>
          <w:tcPr>
            <w:tcW w:w="2978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  <w:kern w:val="1"/>
                <w:lang w:eastAsia="ar-SA"/>
              </w:rPr>
            </w:pPr>
            <w:r w:rsidRPr="006F5E76">
              <w:rPr>
                <w:b/>
                <w:kern w:val="1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408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1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</w:p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</w:rPr>
              <w:t>9 (50%)</w:t>
            </w:r>
          </w:p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FFD966" w:themeFill="accent4" w:themeFillTint="99"/>
            <w:vAlign w:val="center"/>
          </w:tcPr>
          <w:p w:rsidR="006F2DD1" w:rsidRPr="006F5E76" w:rsidRDefault="006F2DD1" w:rsidP="00133B24">
            <w:pPr>
              <w:contextualSpacing/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</w:tr>
      <w:tr w:rsidR="006F5E76" w:rsidRPr="006F5E76" w:rsidTr="006F2DD1">
        <w:tc>
          <w:tcPr>
            <w:tcW w:w="566" w:type="dxa"/>
          </w:tcPr>
          <w:p w:rsidR="006F2DD1" w:rsidRPr="006F5E76" w:rsidRDefault="006F2DD1" w:rsidP="003839A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2382" w:type="dxa"/>
          </w:tcPr>
          <w:p w:rsidR="006F2DD1" w:rsidRPr="006F5E76" w:rsidRDefault="006F2DD1" w:rsidP="003839A7">
            <w:pPr>
              <w:jc w:val="both"/>
            </w:pPr>
            <w:r w:rsidRPr="006F5E76">
              <w:rPr>
                <w:sz w:val="22"/>
                <w:szCs w:val="22"/>
              </w:rPr>
              <w:t>29.01.07 Портной</w:t>
            </w:r>
          </w:p>
          <w:p w:rsidR="006F2DD1" w:rsidRPr="006F5E76" w:rsidRDefault="006F2DD1" w:rsidP="003839A7">
            <w:pPr>
              <w:jc w:val="both"/>
            </w:pPr>
            <w:r w:rsidRPr="006F5E76">
              <w:rPr>
                <w:sz w:val="22"/>
                <w:szCs w:val="22"/>
              </w:rPr>
              <w:t xml:space="preserve">  (гр. П-3-1)</w:t>
            </w:r>
          </w:p>
        </w:tc>
        <w:tc>
          <w:tcPr>
            <w:tcW w:w="993" w:type="dxa"/>
            <w:vAlign w:val="center"/>
          </w:tcPr>
          <w:p w:rsidR="006F2DD1" w:rsidRPr="006F5E76" w:rsidRDefault="006F2DD1" w:rsidP="003839A7">
            <w:pPr>
              <w:jc w:val="center"/>
            </w:pPr>
            <w:r w:rsidRPr="006F5E76">
              <w:rPr>
                <w:sz w:val="22"/>
                <w:szCs w:val="22"/>
              </w:rPr>
              <w:t>19</w:t>
            </w:r>
          </w:p>
        </w:tc>
        <w:tc>
          <w:tcPr>
            <w:tcW w:w="2978" w:type="dxa"/>
          </w:tcPr>
          <w:p w:rsidR="006F2DD1" w:rsidRPr="006F5E76" w:rsidRDefault="006F2DD1" w:rsidP="009E26BC">
            <w:pPr>
              <w:jc w:val="center"/>
              <w:rPr>
                <w:kern w:val="1"/>
                <w:lang w:eastAsia="ar-SA"/>
              </w:rPr>
            </w:pPr>
            <w:r w:rsidRPr="006F5E76">
              <w:rPr>
                <w:kern w:val="1"/>
                <w:sz w:val="22"/>
                <w:szCs w:val="22"/>
                <w:lang w:eastAsia="ar-SA"/>
              </w:rPr>
              <w:t>5-очно;</w:t>
            </w:r>
          </w:p>
          <w:p w:rsidR="006F2DD1" w:rsidRPr="006F5E76" w:rsidRDefault="006F2DD1" w:rsidP="009E26BC">
            <w:pPr>
              <w:jc w:val="center"/>
              <w:rPr>
                <w:kern w:val="1"/>
                <w:lang w:eastAsia="ar-SA"/>
              </w:rPr>
            </w:pPr>
            <w:r w:rsidRPr="006F5E76">
              <w:rPr>
                <w:kern w:val="1"/>
                <w:sz w:val="22"/>
                <w:szCs w:val="22"/>
                <w:lang w:eastAsia="ar-SA"/>
              </w:rPr>
              <w:t>4 заочно, трудоустроены</w:t>
            </w:r>
          </w:p>
          <w:p w:rsidR="006F2DD1" w:rsidRPr="006F5E76" w:rsidRDefault="006F2DD1" w:rsidP="003839A7"/>
        </w:tc>
        <w:tc>
          <w:tcPr>
            <w:tcW w:w="2408" w:type="dxa"/>
            <w:vAlign w:val="center"/>
          </w:tcPr>
          <w:p w:rsidR="006F2DD1" w:rsidRPr="006F5E76" w:rsidRDefault="006F2DD1" w:rsidP="003839A7">
            <w:pPr>
              <w:jc w:val="center"/>
            </w:pPr>
            <w:r w:rsidRPr="006F5E76">
              <w:t>3</w:t>
            </w:r>
          </w:p>
        </w:tc>
        <w:tc>
          <w:tcPr>
            <w:tcW w:w="991" w:type="dxa"/>
            <w:vAlign w:val="center"/>
          </w:tcPr>
          <w:p w:rsidR="006F2DD1" w:rsidRPr="006F5E76" w:rsidRDefault="006F2DD1" w:rsidP="006F2DD1">
            <w:pPr>
              <w:jc w:val="center"/>
            </w:pPr>
            <w:r w:rsidRPr="006F5E76">
              <w:t>7</w:t>
            </w:r>
          </w:p>
        </w:tc>
        <w:tc>
          <w:tcPr>
            <w:tcW w:w="851" w:type="dxa"/>
            <w:vAlign w:val="center"/>
          </w:tcPr>
          <w:p w:rsidR="006F2DD1" w:rsidRPr="006F5E76" w:rsidRDefault="006F2DD1" w:rsidP="006F2DD1">
            <w:pPr>
              <w:jc w:val="center"/>
            </w:pPr>
            <w:r w:rsidRPr="006F5E76">
              <w:t>-</w:t>
            </w:r>
          </w:p>
        </w:tc>
        <w:tc>
          <w:tcPr>
            <w:tcW w:w="709" w:type="dxa"/>
            <w:vAlign w:val="center"/>
          </w:tcPr>
          <w:p w:rsidR="006F2DD1" w:rsidRPr="006F5E76" w:rsidRDefault="006F2DD1" w:rsidP="003839A7">
            <w:pPr>
              <w:jc w:val="center"/>
            </w:pPr>
            <w:r w:rsidRPr="006F5E76">
              <w:t>-</w:t>
            </w:r>
          </w:p>
        </w:tc>
        <w:tc>
          <w:tcPr>
            <w:tcW w:w="709" w:type="dxa"/>
            <w:vAlign w:val="center"/>
          </w:tcPr>
          <w:p w:rsidR="006F2DD1" w:rsidRPr="006F5E76" w:rsidRDefault="006F2DD1" w:rsidP="003839A7">
            <w:pPr>
              <w:jc w:val="center"/>
            </w:pPr>
            <w:r w:rsidRPr="006F5E76">
              <w:t>-</w:t>
            </w:r>
          </w:p>
        </w:tc>
        <w:tc>
          <w:tcPr>
            <w:tcW w:w="1843" w:type="dxa"/>
            <w:vAlign w:val="center"/>
          </w:tcPr>
          <w:p w:rsidR="006F2DD1" w:rsidRPr="006F5E76" w:rsidRDefault="006F2DD1" w:rsidP="009E26BC">
            <w:pPr>
              <w:jc w:val="center"/>
            </w:pPr>
            <w:r w:rsidRPr="006F5E76">
              <w:t>3</w:t>
            </w:r>
            <w:r w:rsidRPr="006F5E76">
              <w:rPr>
                <w:sz w:val="22"/>
                <w:szCs w:val="22"/>
              </w:rPr>
              <w:t xml:space="preserve"> - причина не установлена;</w:t>
            </w:r>
          </w:p>
          <w:p w:rsidR="006F2DD1" w:rsidRPr="006F5E76" w:rsidRDefault="006F2DD1" w:rsidP="003839A7">
            <w:pPr>
              <w:jc w:val="center"/>
            </w:pPr>
          </w:p>
        </w:tc>
        <w:tc>
          <w:tcPr>
            <w:tcW w:w="1416" w:type="dxa"/>
          </w:tcPr>
          <w:p w:rsidR="006F2DD1" w:rsidRPr="006F5E76" w:rsidRDefault="006F2DD1" w:rsidP="009E26BC">
            <w:pPr>
              <w:jc w:val="center"/>
            </w:pPr>
            <w:r w:rsidRPr="006F5E76">
              <w:t>1-не трудоустроена,</w:t>
            </w:r>
            <w:r w:rsidRPr="006F5E76">
              <w:rPr>
                <w:sz w:val="22"/>
                <w:szCs w:val="22"/>
              </w:rPr>
              <w:t xml:space="preserve"> причина не установлена;</w:t>
            </w:r>
          </w:p>
        </w:tc>
      </w:tr>
      <w:tr w:rsidR="006F5E76" w:rsidRPr="006F5E76" w:rsidTr="00133B24"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3839A7"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52,6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9E26BC">
            <w:pPr>
              <w:jc w:val="center"/>
              <w:rPr>
                <w:b/>
                <w:kern w:val="1"/>
                <w:lang w:eastAsia="ar-SA"/>
              </w:rPr>
            </w:pPr>
            <w:r w:rsidRPr="006F5E76">
              <w:rPr>
                <w:b/>
                <w:kern w:val="1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9E26BC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9E26BC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3839A7">
            <w:pPr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3839A7">
            <w:pPr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3839A7">
            <w:pPr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9E26BC">
            <w:pPr>
              <w:jc w:val="center"/>
              <w:rPr>
                <w:b/>
              </w:rPr>
            </w:pPr>
            <w:r w:rsidRPr="006F5E76">
              <w:rPr>
                <w:b/>
              </w:rPr>
              <w:t>3 (21,1%)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</w:t>
            </w:r>
          </w:p>
        </w:tc>
      </w:tr>
      <w:tr w:rsidR="006F5E76" w:rsidRPr="006F5E76" w:rsidTr="00133B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1" w:rsidRPr="006F5E76" w:rsidRDefault="006F2DD1" w:rsidP="003839A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1" w:rsidRPr="006F5E76" w:rsidRDefault="006F2DD1" w:rsidP="009B6A4D">
            <w:r w:rsidRPr="006F5E76">
              <w:rPr>
                <w:sz w:val="22"/>
                <w:szCs w:val="22"/>
              </w:rPr>
              <w:t>11583 Вышивальщица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DD1" w:rsidRPr="006F5E76" w:rsidRDefault="006F2DD1" w:rsidP="009B6A4D">
            <w:pPr>
              <w:jc w:val="center"/>
            </w:pPr>
            <w:r w:rsidRPr="006F5E76">
              <w:rPr>
                <w:sz w:val="22"/>
                <w:szCs w:val="22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1" w:rsidRPr="006F5E76" w:rsidRDefault="006F2DD1" w:rsidP="00DF067A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DD1" w:rsidRPr="006F5E76" w:rsidRDefault="006F2DD1" w:rsidP="003839A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1" w:rsidRPr="006F5E76" w:rsidRDefault="006F2DD1" w:rsidP="003839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1" w:rsidRPr="006F5E76" w:rsidRDefault="006F2DD1" w:rsidP="003839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DD1" w:rsidRPr="006F5E76" w:rsidRDefault="006F2DD1" w:rsidP="003839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DD1" w:rsidRPr="006F5E76" w:rsidRDefault="006F2DD1" w:rsidP="003839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DD1" w:rsidRPr="006F5E76" w:rsidRDefault="006F2DD1" w:rsidP="00DF067A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1" w:rsidRPr="006F5E76" w:rsidRDefault="006F2DD1" w:rsidP="003839A7">
            <w:pPr>
              <w:jc w:val="center"/>
            </w:pPr>
          </w:p>
        </w:tc>
      </w:tr>
      <w:tr w:rsidR="006F5E76" w:rsidRPr="006F5E76" w:rsidTr="00133B24">
        <w:tc>
          <w:tcPr>
            <w:tcW w:w="2948" w:type="dxa"/>
            <w:gridSpan w:val="2"/>
            <w:shd w:val="clear" w:color="auto" w:fill="FFD966" w:themeFill="accent4" w:themeFillTint="99"/>
          </w:tcPr>
          <w:p w:rsidR="006F2DD1" w:rsidRPr="006F5E76" w:rsidRDefault="006F2DD1" w:rsidP="003839A7">
            <w:r w:rsidRPr="006F5E76">
              <w:rPr>
                <w:b/>
              </w:rPr>
              <w:t>Итого по группе %</w:t>
            </w: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:rsidR="006F2DD1" w:rsidRPr="006F5E76" w:rsidRDefault="006F2DD1" w:rsidP="003839A7">
            <w:pPr>
              <w:jc w:val="center"/>
            </w:pPr>
          </w:p>
        </w:tc>
        <w:tc>
          <w:tcPr>
            <w:tcW w:w="2978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rPr>
                <w:kern w:val="1"/>
                <w:lang w:eastAsia="ar-SA"/>
              </w:rPr>
            </w:pPr>
          </w:p>
        </w:tc>
        <w:tc>
          <w:tcPr>
            <w:tcW w:w="2408" w:type="dxa"/>
            <w:shd w:val="clear" w:color="auto" w:fill="FFD966" w:themeFill="accent4" w:themeFillTint="99"/>
          </w:tcPr>
          <w:p w:rsidR="006F2DD1" w:rsidRPr="006F5E76" w:rsidRDefault="006F2DD1" w:rsidP="003839A7"/>
        </w:tc>
        <w:tc>
          <w:tcPr>
            <w:tcW w:w="991" w:type="dxa"/>
            <w:shd w:val="clear" w:color="auto" w:fill="FFD966" w:themeFill="accent4" w:themeFillTint="99"/>
          </w:tcPr>
          <w:p w:rsidR="006F2DD1" w:rsidRPr="006F5E76" w:rsidRDefault="006F2DD1" w:rsidP="003839A7"/>
        </w:tc>
        <w:tc>
          <w:tcPr>
            <w:tcW w:w="851" w:type="dxa"/>
            <w:shd w:val="clear" w:color="auto" w:fill="FFD966" w:themeFill="accent4" w:themeFillTint="99"/>
          </w:tcPr>
          <w:p w:rsidR="006F2DD1" w:rsidRPr="006F5E76" w:rsidRDefault="006F2DD1" w:rsidP="003839A7"/>
        </w:tc>
        <w:tc>
          <w:tcPr>
            <w:tcW w:w="709" w:type="dxa"/>
            <w:shd w:val="clear" w:color="auto" w:fill="FFD966" w:themeFill="accent4" w:themeFillTint="99"/>
          </w:tcPr>
          <w:p w:rsidR="006F2DD1" w:rsidRPr="006F5E76" w:rsidRDefault="006F2DD1" w:rsidP="003839A7"/>
        </w:tc>
        <w:tc>
          <w:tcPr>
            <w:tcW w:w="709" w:type="dxa"/>
            <w:shd w:val="clear" w:color="auto" w:fill="FFD966" w:themeFill="accent4" w:themeFillTint="99"/>
          </w:tcPr>
          <w:p w:rsidR="006F2DD1" w:rsidRPr="006F5E76" w:rsidRDefault="006F2DD1" w:rsidP="003839A7"/>
        </w:tc>
        <w:tc>
          <w:tcPr>
            <w:tcW w:w="1843" w:type="dxa"/>
            <w:shd w:val="clear" w:color="auto" w:fill="FFD966" w:themeFill="accent4" w:themeFillTint="99"/>
          </w:tcPr>
          <w:p w:rsidR="006F2DD1" w:rsidRPr="006F5E76" w:rsidRDefault="006F2DD1" w:rsidP="003839A7"/>
        </w:tc>
        <w:tc>
          <w:tcPr>
            <w:tcW w:w="1416" w:type="dxa"/>
            <w:shd w:val="clear" w:color="auto" w:fill="FFD966" w:themeFill="accent4" w:themeFillTint="99"/>
          </w:tcPr>
          <w:p w:rsidR="006F2DD1" w:rsidRPr="006F5E76" w:rsidRDefault="006F2DD1" w:rsidP="003839A7">
            <w:pPr>
              <w:jc w:val="center"/>
            </w:pPr>
          </w:p>
        </w:tc>
      </w:tr>
      <w:tr w:rsidR="006F5E76" w:rsidRPr="006F5E76" w:rsidTr="00FC5115">
        <w:tc>
          <w:tcPr>
            <w:tcW w:w="2948" w:type="dxa"/>
            <w:gridSpan w:val="2"/>
          </w:tcPr>
          <w:p w:rsidR="006F2DD1" w:rsidRPr="006F5E76" w:rsidRDefault="006F2DD1" w:rsidP="006F2DD1">
            <w:pPr>
              <w:rPr>
                <w:b/>
              </w:rPr>
            </w:pPr>
            <w:proofErr w:type="gramStart"/>
            <w:r w:rsidRPr="006F5E76">
              <w:rPr>
                <w:b/>
                <w:sz w:val="22"/>
                <w:szCs w:val="22"/>
              </w:rPr>
              <w:t xml:space="preserve">ИТОГО </w:t>
            </w:r>
            <w:r w:rsidR="00FC5115" w:rsidRPr="006F5E76">
              <w:rPr>
                <w:b/>
                <w:sz w:val="22"/>
                <w:szCs w:val="22"/>
              </w:rPr>
              <w:t xml:space="preserve"> </w:t>
            </w:r>
            <w:r w:rsidRPr="006F5E76">
              <w:rPr>
                <w:b/>
                <w:sz w:val="22"/>
                <w:szCs w:val="22"/>
              </w:rPr>
              <w:t>без</w:t>
            </w:r>
            <w:proofErr w:type="gramEnd"/>
            <w:r w:rsidRPr="006F5E76">
              <w:rPr>
                <w:b/>
                <w:sz w:val="22"/>
                <w:szCs w:val="22"/>
              </w:rPr>
              <w:t xml:space="preserve"> гр. 2</w:t>
            </w:r>
          </w:p>
        </w:tc>
        <w:tc>
          <w:tcPr>
            <w:tcW w:w="993" w:type="dxa"/>
            <w:vAlign w:val="center"/>
          </w:tcPr>
          <w:p w:rsidR="00FC5115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155</w:t>
            </w:r>
            <w:r w:rsidR="00FC5115" w:rsidRPr="006F5E76">
              <w:rPr>
                <w:b/>
                <w:sz w:val="22"/>
                <w:szCs w:val="22"/>
              </w:rPr>
              <w:t>/</w:t>
            </w:r>
          </w:p>
          <w:p w:rsidR="006F2DD1" w:rsidRPr="006F5E76" w:rsidRDefault="00FC5115" w:rsidP="003839A7">
            <w:pPr>
              <w:jc w:val="center"/>
              <w:rPr>
                <w:b/>
              </w:rPr>
            </w:pPr>
            <w:r w:rsidRPr="006F5E76">
              <w:rPr>
                <w:b/>
                <w:sz w:val="22"/>
                <w:szCs w:val="22"/>
              </w:rPr>
              <w:t>45,2%</w:t>
            </w:r>
          </w:p>
        </w:tc>
        <w:tc>
          <w:tcPr>
            <w:tcW w:w="2978" w:type="dxa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</w:rPr>
              <w:t>48</w:t>
            </w:r>
          </w:p>
        </w:tc>
        <w:tc>
          <w:tcPr>
            <w:tcW w:w="2408" w:type="dxa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</w:rPr>
              <w:t>40</w:t>
            </w:r>
          </w:p>
        </w:tc>
        <w:tc>
          <w:tcPr>
            <w:tcW w:w="991" w:type="dxa"/>
            <w:vAlign w:val="center"/>
          </w:tcPr>
          <w:p w:rsidR="006F2DD1" w:rsidRPr="006F5E76" w:rsidRDefault="006F2DD1" w:rsidP="00FC5115">
            <w:pPr>
              <w:jc w:val="center"/>
              <w:rPr>
                <w:b/>
              </w:rPr>
            </w:pPr>
            <w:r w:rsidRPr="006F5E76">
              <w:rPr>
                <w:b/>
              </w:rPr>
              <w:t>27</w:t>
            </w:r>
          </w:p>
        </w:tc>
        <w:tc>
          <w:tcPr>
            <w:tcW w:w="851" w:type="dxa"/>
            <w:vAlign w:val="center"/>
          </w:tcPr>
          <w:p w:rsidR="006F2DD1" w:rsidRPr="006F5E76" w:rsidRDefault="006F2DD1" w:rsidP="00FC5115">
            <w:pPr>
              <w:jc w:val="center"/>
              <w:rPr>
                <w:b/>
              </w:rPr>
            </w:pPr>
            <w:r w:rsidRPr="006F5E76">
              <w:rPr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</w:rPr>
              <w:t>4</w:t>
            </w:r>
          </w:p>
        </w:tc>
        <w:tc>
          <w:tcPr>
            <w:tcW w:w="709" w:type="dxa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:rsidR="006F2DD1" w:rsidRPr="006F5E76" w:rsidRDefault="006F2DD1" w:rsidP="003839A7">
            <w:pPr>
              <w:jc w:val="center"/>
              <w:rPr>
                <w:b/>
              </w:rPr>
            </w:pPr>
            <w:r w:rsidRPr="006F5E76">
              <w:rPr>
                <w:b/>
              </w:rPr>
              <w:t>24</w:t>
            </w:r>
          </w:p>
        </w:tc>
        <w:tc>
          <w:tcPr>
            <w:tcW w:w="1416" w:type="dxa"/>
            <w:vAlign w:val="bottom"/>
          </w:tcPr>
          <w:p w:rsidR="006F2DD1" w:rsidRPr="006F5E76" w:rsidRDefault="00FC5115" w:rsidP="00FC5115">
            <w:pPr>
              <w:rPr>
                <w:b/>
              </w:rPr>
            </w:pPr>
            <w:r w:rsidRPr="006F5E76">
              <w:rPr>
                <w:b/>
              </w:rPr>
              <w:t xml:space="preserve"> </w:t>
            </w:r>
            <w:r w:rsidR="006F2DD1" w:rsidRPr="006F5E76">
              <w:rPr>
                <w:b/>
              </w:rPr>
              <w:t>5</w:t>
            </w:r>
            <w:r w:rsidRPr="006F5E76">
              <w:rPr>
                <w:b/>
              </w:rPr>
              <w:t xml:space="preserve"> (из них 3 трудоустроены)</w:t>
            </w:r>
          </w:p>
        </w:tc>
      </w:tr>
    </w:tbl>
    <w:p w:rsidR="007619B7" w:rsidRPr="007619B7" w:rsidRDefault="007619B7" w:rsidP="00667D91"/>
    <w:sectPr w:rsidR="007619B7" w:rsidRPr="007619B7" w:rsidSect="000C4800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262C0"/>
    <w:multiLevelType w:val="hybridMultilevel"/>
    <w:tmpl w:val="34D65060"/>
    <w:lvl w:ilvl="0" w:tplc="5F34B0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4360F"/>
    <w:multiLevelType w:val="hybridMultilevel"/>
    <w:tmpl w:val="E0DC171A"/>
    <w:lvl w:ilvl="0" w:tplc="70642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B09AA"/>
    <w:multiLevelType w:val="hybridMultilevel"/>
    <w:tmpl w:val="5D2AA9AA"/>
    <w:lvl w:ilvl="0" w:tplc="96746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625B2"/>
    <w:multiLevelType w:val="hybridMultilevel"/>
    <w:tmpl w:val="9788DFF2"/>
    <w:lvl w:ilvl="0" w:tplc="5BAA23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C3C26"/>
    <w:rsid w:val="000C4800"/>
    <w:rsid w:val="00133B24"/>
    <w:rsid w:val="00184DD1"/>
    <w:rsid w:val="002872A0"/>
    <w:rsid w:val="002C3C26"/>
    <w:rsid w:val="003A2F0F"/>
    <w:rsid w:val="0042573E"/>
    <w:rsid w:val="00443AC0"/>
    <w:rsid w:val="004E131F"/>
    <w:rsid w:val="004E41C1"/>
    <w:rsid w:val="00667D91"/>
    <w:rsid w:val="00667E72"/>
    <w:rsid w:val="006F2DD1"/>
    <w:rsid w:val="006F5E76"/>
    <w:rsid w:val="007619B7"/>
    <w:rsid w:val="00855DD6"/>
    <w:rsid w:val="008D13E2"/>
    <w:rsid w:val="008E598B"/>
    <w:rsid w:val="008E6814"/>
    <w:rsid w:val="009E26BC"/>
    <w:rsid w:val="00AD31E9"/>
    <w:rsid w:val="00B41132"/>
    <w:rsid w:val="00BD46B7"/>
    <w:rsid w:val="00BD6F08"/>
    <w:rsid w:val="00C55EEE"/>
    <w:rsid w:val="00DF067A"/>
    <w:rsid w:val="00E34A65"/>
    <w:rsid w:val="00EF6EB9"/>
    <w:rsid w:val="00F07829"/>
    <w:rsid w:val="00F2312F"/>
    <w:rsid w:val="00FC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A5C2F-5881-46BC-A233-96A512F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46B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67D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D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31182-5810-4BB6-A8F5-EAFBEC42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2025-08-29T07:08:00Z</cp:lastPrinted>
  <dcterms:created xsi:type="dcterms:W3CDTF">2025-08-27T11:50:00Z</dcterms:created>
  <dcterms:modified xsi:type="dcterms:W3CDTF">2025-11-12T12:11:00Z</dcterms:modified>
</cp:coreProperties>
</file>